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B8" w:rsidRDefault="00FF68B8" w:rsidP="00FF68B8">
      <w:pPr>
        <w:pStyle w:val="Nagwek"/>
      </w:pPr>
      <w:r>
        <w:t>Numer sprawy: BPM-02-sprzęt komputerowy-08-2018</w:t>
      </w:r>
    </w:p>
    <w:p w:rsidR="00C92A6D" w:rsidRDefault="00C92A6D" w:rsidP="00C92A6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333E82" w:rsidP="00C92A6D">
      <w:pPr>
        <w:spacing w:after="0" w:line="240" w:lineRule="auto"/>
        <w:ind w:left="5664" w:firstLine="70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2   </w:t>
      </w:r>
      <w:r w:rsidR="00C92A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SIWZ  </w:t>
      </w:r>
    </w:p>
    <w:p w:rsidR="00C92A6D" w:rsidRDefault="00C92A6D" w:rsidP="00C92A6D">
      <w:pPr>
        <w:spacing w:after="0" w:line="240" w:lineRule="auto"/>
        <w:ind w:right="-108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5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C92A6D" w:rsidTr="00C92A6D">
        <w:trPr>
          <w:trHeight w:val="1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92A6D" w:rsidRDefault="00C92A6D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lub pieczęć Wykonawcy </w:t>
            </w:r>
          </w:p>
        </w:tc>
      </w:tr>
    </w:tbl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C92A6D" w:rsidP="00C92A6D">
      <w:pPr>
        <w:spacing w:before="240" w:after="60" w:line="240" w:lineRule="auto"/>
        <w:ind w:right="-108"/>
        <w:jc w:val="both"/>
        <w:outlineLvl w:val="6"/>
        <w:rPr>
          <w:rFonts w:ascii="Arial" w:eastAsia="Times New Roman" w:hAnsi="Arial" w:cs="Arial"/>
          <w:smallCaps/>
          <w:sz w:val="20"/>
          <w:szCs w:val="20"/>
          <w:highlight w:val="lightGray"/>
          <w:lang w:eastAsia="pl-PL"/>
        </w:rPr>
      </w:pPr>
    </w:p>
    <w:p w:rsidR="00C92A6D" w:rsidRDefault="00C92A6D" w:rsidP="00C92A6D">
      <w:pPr>
        <w:spacing w:before="240" w:after="60" w:line="240" w:lineRule="auto"/>
        <w:ind w:right="-108"/>
        <w:jc w:val="both"/>
        <w:outlineLvl w:val="6"/>
        <w:rPr>
          <w:rFonts w:ascii="Arial" w:eastAsia="Times New Roman" w:hAnsi="Arial" w:cs="Arial"/>
          <w:smallCaps/>
          <w:sz w:val="20"/>
          <w:szCs w:val="20"/>
          <w:highlight w:val="lightGray"/>
          <w:lang w:eastAsia="pl-PL"/>
        </w:rPr>
      </w:pPr>
    </w:p>
    <w:p w:rsidR="00C92A6D" w:rsidRDefault="00C92A6D" w:rsidP="00C92A6D">
      <w:pPr>
        <w:spacing w:before="240" w:after="60" w:line="240" w:lineRule="auto"/>
        <w:ind w:right="-108"/>
        <w:jc w:val="both"/>
        <w:outlineLvl w:val="6"/>
        <w:rPr>
          <w:rFonts w:ascii="Arial" w:eastAsia="Times New Roman" w:hAnsi="Arial" w:cs="Arial"/>
          <w:smallCaps/>
          <w:sz w:val="24"/>
          <w:szCs w:val="24"/>
          <w:highlight w:val="lightGray"/>
          <w:lang w:eastAsia="pl-PL"/>
        </w:rPr>
      </w:pPr>
    </w:p>
    <w:p w:rsidR="00C92A6D" w:rsidRDefault="00C92A6D" w:rsidP="00C92A6D">
      <w:pPr>
        <w:spacing w:before="240" w:after="60" w:line="240" w:lineRule="auto"/>
        <w:ind w:right="-108"/>
        <w:jc w:val="center"/>
        <w:outlineLvl w:val="6"/>
        <w:rPr>
          <w:rFonts w:ascii="Arial" w:eastAsia="Times New Roman" w:hAnsi="Arial" w:cs="Arial"/>
          <w:b/>
          <w:smallCap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l-PL"/>
        </w:rPr>
        <w:t>Oświadczenie wykonawcy</w:t>
      </w: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92A6D" w:rsidRDefault="00C92A6D" w:rsidP="00C92A6D">
      <w:pPr>
        <w:spacing w:after="120" w:line="240" w:lineRule="auto"/>
        <w:ind w:right="-1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Przystępując do udziału w postępowaniu o udzielenie zamówienia publicznego na:</w:t>
      </w:r>
    </w:p>
    <w:p w:rsidR="00C92A6D" w:rsidRDefault="00C92A6D" w:rsidP="00C92A6D">
      <w:pPr>
        <w:jc w:val="center"/>
        <w:rPr>
          <w:rFonts w:ascii="Arial" w:eastAsia="Calibri" w:hAnsi="Arial" w:cs="Times New Roman"/>
          <w:b/>
        </w:rPr>
      </w:pPr>
    </w:p>
    <w:p w:rsidR="00C92A6D" w:rsidRDefault="00C92A6D" w:rsidP="00C92A6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</w:t>
      </w:r>
      <w:bookmarkStart w:id="0" w:name="_GoBack"/>
      <w:bookmarkEnd w:id="0"/>
      <w:r w:rsidR="00EB1510">
        <w:rPr>
          <w:rFonts w:ascii="Arial" w:hAnsi="Arial" w:cs="Arial"/>
        </w:rPr>
        <w:t>Dostawę i wyposażenie elektroniczne dla Biblioteki Publicznej im. Zygmunta Łazarskiego w Dzielnicy Mokotów m.st. Warszawy” z siedzibą przy ul. Wiktorskiej 10</w:t>
      </w:r>
      <w:r>
        <w:rPr>
          <w:rFonts w:ascii="Arial" w:hAnsi="Arial"/>
          <w:b/>
        </w:rPr>
        <w:t>”.</w:t>
      </w:r>
    </w:p>
    <w:p w:rsidR="00C92A6D" w:rsidRDefault="00C92A6D" w:rsidP="00C92A6D">
      <w:pPr>
        <w:spacing w:after="120" w:line="240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Oświadczam/y, </w:t>
      </w:r>
      <w:r>
        <w:rPr>
          <w:rFonts w:ascii="Arial" w:eastAsia="Times New Roman" w:hAnsi="Arial" w:cs="Arial"/>
          <w:lang w:eastAsia="pl-PL"/>
        </w:rPr>
        <w:t xml:space="preserve">że nie podlegam wykluczeniu z postępowania na podstawie art. 24 ust.1 pkt. 12-23 ustawy z dnia 29 stycznia 2004 r Prawo zamówień publicznych </w:t>
      </w:r>
      <w:r>
        <w:rPr>
          <w:rFonts w:ascii="Arial" w:hAnsi="Arial" w:cs="Arial"/>
        </w:rPr>
        <w:t>(tj. </w:t>
      </w:r>
      <w:r>
        <w:rPr>
          <w:rFonts w:ascii="Arial" w:eastAsia="Times New Roman" w:hAnsi="Arial" w:cs="Arial"/>
          <w:lang w:eastAsia="pl-PL"/>
        </w:rPr>
        <w:t>Dz. U. z  2017 r.,  poz. 1579 ze zm.)</w:t>
      </w:r>
    </w:p>
    <w:p w:rsidR="00C92A6D" w:rsidRDefault="00C92A6D" w:rsidP="00C92A6D">
      <w:pPr>
        <w:tabs>
          <w:tab w:val="left" w:pos="643"/>
        </w:tabs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2A6D" w:rsidRDefault="00C92A6D" w:rsidP="00C92A6D">
      <w:pPr>
        <w:spacing w:after="0" w:line="36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92A6D" w:rsidRDefault="00C92A6D" w:rsidP="00C92A6D">
      <w:pPr>
        <w:spacing w:after="12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 dnia ................................. </w:t>
      </w:r>
    </w:p>
    <w:p w:rsidR="00C92A6D" w:rsidRDefault="00C92A6D" w:rsidP="00C92A6D">
      <w:pPr>
        <w:spacing w:after="0" w:line="240" w:lineRule="auto"/>
        <w:ind w:left="4248"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:rsidR="00C92A6D" w:rsidRDefault="00C92A6D" w:rsidP="00C92A6D">
      <w:pPr>
        <w:spacing w:after="0" w:line="240" w:lineRule="auto"/>
        <w:ind w:left="4248"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………………………………………………..</w:t>
      </w:r>
    </w:p>
    <w:p w:rsidR="00C92A6D" w:rsidRDefault="00C92A6D" w:rsidP="00C92A6D">
      <w:pPr>
        <w:spacing w:after="0" w:line="240" w:lineRule="auto"/>
        <w:ind w:left="4956" w:right="99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/Podpis Wykonawcy/</w:t>
      </w: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C92A6D" w:rsidP="00C92A6D">
      <w:pPr>
        <w:spacing w:after="0" w:line="240" w:lineRule="auto"/>
        <w:ind w:right="-1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92A6D" w:rsidRDefault="00C92A6D" w:rsidP="00C92A6D">
      <w:pPr>
        <w:keepNext/>
        <w:autoSpaceDE w:val="0"/>
        <w:autoSpaceDN w:val="0"/>
        <w:spacing w:after="0" w:line="240" w:lineRule="auto"/>
        <w:ind w:right="-108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</w:t>
      </w:r>
    </w:p>
    <w:p w:rsidR="00C92A6D" w:rsidRDefault="00C92A6D" w:rsidP="00C92A6D">
      <w:pPr>
        <w:spacing w:after="120" w:line="240" w:lineRule="auto"/>
        <w:ind w:right="-1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W przypadku składania oferty przez wykonawców występujących wspólnie, powyższe oświadczenie składa każdy Wykonawca w oryginale (np. członek konsorcjum , wspólnik w spółce cywilnej).</w:t>
      </w:r>
    </w:p>
    <w:p w:rsidR="00C92A6D" w:rsidRDefault="00C92A6D" w:rsidP="00C92A6D">
      <w:pPr>
        <w:jc w:val="both"/>
        <w:rPr>
          <w:rFonts w:ascii="Arial" w:eastAsia="Calibri" w:hAnsi="Arial" w:cs="Arial"/>
          <w:sz w:val="20"/>
          <w:szCs w:val="20"/>
        </w:rPr>
      </w:pPr>
    </w:p>
    <w:p w:rsidR="00C92A6D" w:rsidRDefault="00C92A6D" w:rsidP="00FF68B8">
      <w:pPr>
        <w:pStyle w:val="Nagwek"/>
      </w:pPr>
    </w:p>
    <w:p w:rsidR="00FF68B8" w:rsidRDefault="00FF68B8" w:rsidP="00FF68B8">
      <w:pPr>
        <w:pStyle w:val="Nagwek"/>
      </w:pPr>
    </w:p>
    <w:p w:rsidR="005C15E6" w:rsidRDefault="005C15E6"/>
    <w:sectPr w:rsidR="005C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3B"/>
    <w:rsid w:val="000C4392"/>
    <w:rsid w:val="00333E82"/>
    <w:rsid w:val="005C15E6"/>
    <w:rsid w:val="00B8403B"/>
    <w:rsid w:val="00C92A6D"/>
    <w:rsid w:val="00EB1510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8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68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68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68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2018-08-02T13:59:00Z</dcterms:created>
  <dcterms:modified xsi:type="dcterms:W3CDTF">2018-08-03T02:34:00Z</dcterms:modified>
</cp:coreProperties>
</file>