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0A" w:rsidRDefault="00F34F0A" w:rsidP="00F34F0A">
      <w:pPr>
        <w:pStyle w:val="Nagwek"/>
        <w:ind w:left="1128" w:firstLine="4536"/>
      </w:pPr>
      <w:r>
        <w:t>Załącznik  nr 11 do SIWZ</w:t>
      </w:r>
    </w:p>
    <w:p w:rsidR="00F34F0A" w:rsidRDefault="00F34F0A" w:rsidP="00F34F0A">
      <w:pPr>
        <w:pStyle w:val="Nagwek"/>
      </w:pPr>
      <w:r>
        <w:tab/>
        <w:t xml:space="preserve">                                                         </w:t>
      </w:r>
      <w:r w:rsidR="007F5968">
        <w:t xml:space="preserve">                         </w:t>
      </w:r>
      <w:r>
        <w:t>Wzór umowy</w:t>
      </w:r>
    </w:p>
    <w:p w:rsidR="00F34F0A" w:rsidRDefault="00F34F0A" w:rsidP="00F34F0A">
      <w:pPr>
        <w:pStyle w:val="Nagwek"/>
      </w:pPr>
    </w:p>
    <w:p w:rsidR="00F34F0A" w:rsidRDefault="00F34F0A" w:rsidP="00F34F0A">
      <w:pPr>
        <w:pStyle w:val="Nagwek"/>
      </w:pPr>
    </w:p>
    <w:p w:rsidR="00F34F0A" w:rsidRDefault="00F34F0A" w:rsidP="00F34F0A">
      <w:pPr>
        <w:pStyle w:val="Nagwek"/>
      </w:pPr>
    </w:p>
    <w:p w:rsidR="00F34F0A" w:rsidRDefault="00F34F0A" w:rsidP="00F34F0A">
      <w:pPr>
        <w:pStyle w:val="Nagwek"/>
      </w:pPr>
    </w:p>
    <w:p w:rsidR="00F34F0A" w:rsidRDefault="00F34F0A" w:rsidP="00F34F0A">
      <w:pPr>
        <w:pStyle w:val="Nagwek"/>
      </w:pPr>
    </w:p>
    <w:p w:rsidR="00F34F0A" w:rsidRPr="00BC112E" w:rsidRDefault="00F34F0A" w:rsidP="00F34F0A">
      <w:pPr>
        <w:ind w:left="284" w:firstLine="425"/>
        <w:jc w:val="center"/>
      </w:pPr>
      <w:r>
        <w:rPr>
          <w:rFonts w:ascii="Arial" w:hAnsi="Arial" w:cs="Arial"/>
          <w:b/>
        </w:rPr>
        <w:t>U M O W A  Nr  ZP/02/sprzęt komputerowy/08/2018</w:t>
      </w:r>
    </w:p>
    <w:p w:rsidR="00F34F0A" w:rsidRDefault="00F34F0A" w:rsidP="00F34F0A">
      <w:pPr>
        <w:ind w:left="1276" w:hanging="142"/>
        <w:rPr>
          <w:rFonts w:ascii="Arial" w:hAnsi="Arial" w:cs="Arial"/>
          <w:b/>
        </w:rPr>
      </w:pPr>
    </w:p>
    <w:p w:rsidR="00F34F0A" w:rsidRPr="00754FDB" w:rsidRDefault="00F34F0A" w:rsidP="00F34F0A">
      <w:pPr>
        <w:ind w:left="1276" w:hanging="142"/>
        <w:rPr>
          <w:rFonts w:ascii="Arial" w:hAnsi="Arial" w:cs="Arial"/>
          <w:sz w:val="20"/>
          <w:szCs w:val="20"/>
        </w:rPr>
      </w:pPr>
      <w:r w:rsidRPr="00754FDB">
        <w:rPr>
          <w:rFonts w:ascii="Arial" w:hAnsi="Arial" w:cs="Arial"/>
          <w:sz w:val="20"/>
          <w:szCs w:val="20"/>
        </w:rPr>
        <w:t xml:space="preserve">Zawarta ……………. 2018 r.  w Warszawie pomiędzy: </w:t>
      </w:r>
    </w:p>
    <w:p w:rsidR="00F34F0A" w:rsidRPr="00754FDB" w:rsidRDefault="00F34F0A" w:rsidP="00F34F0A">
      <w:pPr>
        <w:ind w:left="1276" w:hanging="142"/>
        <w:rPr>
          <w:rFonts w:ascii="Arial" w:hAnsi="Arial" w:cs="Arial"/>
          <w:sz w:val="20"/>
          <w:szCs w:val="20"/>
        </w:rPr>
      </w:pPr>
      <w:r w:rsidRPr="00754FDB">
        <w:rPr>
          <w:rFonts w:ascii="Arial" w:hAnsi="Arial" w:cs="Arial"/>
          <w:sz w:val="20"/>
          <w:szCs w:val="20"/>
        </w:rPr>
        <w:t>Biblioteką Publiczną im. Zygmunta Łazarskiego w Dzielnicy Mokotów m. st. Warszawy z siedzibą przy ul. Wiktorska 10, 02-587 Warszawa</w:t>
      </w:r>
    </w:p>
    <w:p w:rsidR="00F34F0A" w:rsidRPr="00754FDB" w:rsidRDefault="00F34F0A" w:rsidP="00F34F0A">
      <w:pPr>
        <w:ind w:left="1276" w:hanging="142"/>
        <w:rPr>
          <w:rFonts w:ascii="Arial" w:hAnsi="Arial" w:cs="Arial"/>
          <w:sz w:val="20"/>
          <w:szCs w:val="20"/>
        </w:rPr>
      </w:pPr>
      <w:r w:rsidRPr="00754FDB">
        <w:rPr>
          <w:rFonts w:ascii="Arial" w:hAnsi="Arial" w:cs="Arial"/>
          <w:sz w:val="20"/>
          <w:szCs w:val="20"/>
        </w:rPr>
        <w:t>Regon:000284339, NIP: 521-12-70-986, reprezentowaną przez</w:t>
      </w:r>
    </w:p>
    <w:p w:rsidR="00F34F0A" w:rsidRPr="00754FDB" w:rsidRDefault="00F34F0A" w:rsidP="00F34F0A">
      <w:pPr>
        <w:ind w:left="1276" w:hanging="142"/>
        <w:rPr>
          <w:rFonts w:ascii="Arial" w:hAnsi="Arial" w:cs="Arial"/>
          <w:sz w:val="20"/>
          <w:szCs w:val="20"/>
        </w:rPr>
      </w:pPr>
      <w:r w:rsidRPr="00754FDB">
        <w:rPr>
          <w:rFonts w:ascii="Arial" w:hAnsi="Arial" w:cs="Arial"/>
          <w:sz w:val="20"/>
          <w:szCs w:val="20"/>
        </w:rPr>
        <w:t>…………………………………………………………………………………………………………………………………………………………………………………………………………………………………………………………………………………………..</w:t>
      </w:r>
    </w:p>
    <w:p w:rsidR="00F34F0A" w:rsidRPr="00754FDB" w:rsidRDefault="00F34F0A" w:rsidP="00F34F0A">
      <w:pPr>
        <w:ind w:left="1276" w:hanging="142"/>
        <w:rPr>
          <w:rFonts w:ascii="Arial" w:hAnsi="Arial" w:cs="Arial"/>
          <w:sz w:val="20"/>
          <w:szCs w:val="20"/>
        </w:rPr>
      </w:pPr>
      <w:r w:rsidRPr="00754FDB">
        <w:rPr>
          <w:rFonts w:ascii="Arial" w:hAnsi="Arial" w:cs="Arial"/>
          <w:sz w:val="20"/>
          <w:szCs w:val="20"/>
        </w:rPr>
        <w:t xml:space="preserve">zwanym dalej </w:t>
      </w:r>
      <w:r w:rsidRPr="00754FDB">
        <w:rPr>
          <w:rFonts w:ascii="Arial" w:hAnsi="Arial" w:cs="Arial"/>
          <w:b/>
          <w:sz w:val="20"/>
          <w:szCs w:val="20"/>
        </w:rPr>
        <w:t>ZAMAWIAJĄCYM</w:t>
      </w:r>
    </w:p>
    <w:p w:rsidR="00F34F0A" w:rsidRPr="00754FDB" w:rsidRDefault="00F34F0A" w:rsidP="00F34F0A">
      <w:pPr>
        <w:ind w:left="1276" w:hanging="142"/>
        <w:rPr>
          <w:rFonts w:ascii="Arial" w:hAnsi="Arial" w:cs="Arial"/>
          <w:sz w:val="20"/>
          <w:szCs w:val="20"/>
        </w:rPr>
      </w:pPr>
      <w:r w:rsidRPr="00754FDB">
        <w:rPr>
          <w:rFonts w:ascii="Arial" w:hAnsi="Arial" w:cs="Arial"/>
          <w:sz w:val="20"/>
          <w:szCs w:val="20"/>
        </w:rPr>
        <w:t xml:space="preserve">a: </w:t>
      </w:r>
    </w:p>
    <w:p w:rsidR="00F34F0A" w:rsidRPr="00754FDB" w:rsidRDefault="00F34F0A" w:rsidP="00F34F0A">
      <w:pPr>
        <w:ind w:left="1418" w:hanging="142"/>
        <w:rPr>
          <w:rFonts w:ascii="Arial" w:hAnsi="Arial" w:cs="Arial"/>
          <w:sz w:val="20"/>
          <w:szCs w:val="20"/>
        </w:rPr>
      </w:pPr>
      <w:r w:rsidRPr="00754FDB">
        <w:rPr>
          <w:rFonts w:ascii="Arial" w:hAnsi="Arial" w:cs="Arial"/>
          <w:b/>
          <w:sz w:val="20"/>
          <w:szCs w:val="20"/>
        </w:rPr>
        <w:t>……………………………………………………………..</w:t>
      </w:r>
      <w:r w:rsidRPr="00754FDB">
        <w:rPr>
          <w:rFonts w:ascii="Arial" w:hAnsi="Arial" w:cs="Arial"/>
          <w:sz w:val="20"/>
          <w:szCs w:val="20"/>
        </w:rPr>
        <w:t>zarejestrowanym  w Krajowym Rejestrze Sądowym pod numerem ……………………………….</w:t>
      </w:r>
    </w:p>
    <w:p w:rsidR="00F34F0A" w:rsidRPr="00754FDB" w:rsidRDefault="00F34F0A" w:rsidP="00F34F0A">
      <w:pPr>
        <w:ind w:left="1276" w:hanging="142"/>
        <w:rPr>
          <w:rFonts w:ascii="Arial" w:hAnsi="Arial" w:cs="Arial"/>
          <w:sz w:val="20"/>
          <w:szCs w:val="20"/>
        </w:rPr>
      </w:pPr>
      <w:r w:rsidRPr="00754FDB">
        <w:rPr>
          <w:rFonts w:ascii="Arial" w:hAnsi="Arial" w:cs="Arial"/>
          <w:sz w:val="20"/>
          <w:szCs w:val="20"/>
        </w:rPr>
        <w:t>z siedzibą ………………………………………………………</w:t>
      </w:r>
    </w:p>
    <w:p w:rsidR="00F34F0A" w:rsidRPr="00754FDB" w:rsidRDefault="00F34F0A" w:rsidP="00F34F0A">
      <w:pPr>
        <w:ind w:left="1276" w:hanging="142"/>
        <w:rPr>
          <w:rFonts w:ascii="Arial" w:hAnsi="Arial" w:cs="Arial"/>
          <w:sz w:val="20"/>
          <w:szCs w:val="20"/>
        </w:rPr>
      </w:pPr>
      <w:r w:rsidRPr="00754FDB">
        <w:rPr>
          <w:rFonts w:ascii="Arial" w:hAnsi="Arial" w:cs="Arial"/>
          <w:sz w:val="20"/>
          <w:szCs w:val="20"/>
        </w:rPr>
        <w:t>NIP:  ……………………..; REGON:…………………………..</w:t>
      </w:r>
    </w:p>
    <w:p w:rsidR="00F34F0A" w:rsidRPr="00754FDB" w:rsidRDefault="00F34F0A" w:rsidP="00F34F0A">
      <w:pPr>
        <w:ind w:left="1276" w:hanging="142"/>
        <w:rPr>
          <w:rFonts w:ascii="Arial" w:hAnsi="Arial" w:cs="Arial"/>
          <w:sz w:val="20"/>
          <w:szCs w:val="20"/>
        </w:rPr>
      </w:pPr>
      <w:r w:rsidRPr="00754FDB">
        <w:rPr>
          <w:rFonts w:ascii="Arial" w:hAnsi="Arial" w:cs="Arial"/>
          <w:sz w:val="20"/>
          <w:szCs w:val="20"/>
        </w:rPr>
        <w:t>którą reprezentuje:………………………………………</w:t>
      </w:r>
    </w:p>
    <w:p w:rsidR="00F34F0A" w:rsidRPr="00754FDB" w:rsidRDefault="00F34F0A" w:rsidP="00F34F0A">
      <w:pPr>
        <w:ind w:left="1276" w:hanging="142"/>
        <w:rPr>
          <w:rFonts w:ascii="Arial" w:hAnsi="Arial" w:cs="Arial"/>
          <w:sz w:val="20"/>
          <w:szCs w:val="20"/>
        </w:rPr>
      </w:pPr>
      <w:r w:rsidRPr="00754FDB">
        <w:rPr>
          <w:rFonts w:ascii="Arial" w:hAnsi="Arial" w:cs="Arial"/>
          <w:sz w:val="20"/>
          <w:szCs w:val="20"/>
        </w:rPr>
        <w:t xml:space="preserve">zwanym dalej </w:t>
      </w:r>
      <w:r w:rsidRPr="00754FDB">
        <w:rPr>
          <w:rFonts w:ascii="Arial" w:hAnsi="Arial" w:cs="Arial"/>
          <w:b/>
          <w:sz w:val="20"/>
          <w:szCs w:val="20"/>
        </w:rPr>
        <w:t>WYKONAWCĄ</w:t>
      </w:r>
      <w:r w:rsidRPr="00754FDB">
        <w:rPr>
          <w:rFonts w:ascii="Arial" w:hAnsi="Arial" w:cs="Arial"/>
          <w:sz w:val="20"/>
          <w:szCs w:val="20"/>
        </w:rPr>
        <w:t xml:space="preserve">, który wyłoniony został w wyniku wyboru oferty w trybie przetargu nieograniczonego, na podstawie art. 39 ustawy z dnia 29 stycznia 2004r. Prawo zamówień publicznych (Dz. U. 2017 poz.1579 z późn.zm.), o treści następującej : </w:t>
      </w:r>
    </w:p>
    <w:p w:rsidR="00F34F0A" w:rsidRPr="00754FDB" w:rsidRDefault="00F34F0A" w:rsidP="00F34F0A">
      <w:pPr>
        <w:pStyle w:val="Standard"/>
        <w:spacing w:before="240"/>
        <w:ind w:left="1276" w:hanging="142"/>
        <w:jc w:val="center"/>
        <w:rPr>
          <w:rFonts w:ascii="Arial" w:hAnsi="Arial" w:cs="Arial"/>
          <w:b/>
        </w:rPr>
      </w:pPr>
      <w:r w:rsidRPr="00754FDB">
        <w:rPr>
          <w:rFonts w:ascii="Arial" w:hAnsi="Arial" w:cs="Arial"/>
          <w:b/>
        </w:rPr>
        <w:t>§</w:t>
      </w:r>
      <w:r w:rsidR="00D4465A">
        <w:rPr>
          <w:rFonts w:ascii="Arial" w:hAnsi="Arial" w:cs="Arial"/>
          <w:b/>
        </w:rPr>
        <w:t xml:space="preserve"> </w:t>
      </w:r>
      <w:r w:rsidRPr="00754FDB">
        <w:rPr>
          <w:rFonts w:ascii="Arial" w:hAnsi="Arial" w:cs="Arial"/>
          <w:b/>
        </w:rPr>
        <w:t>1.</w:t>
      </w:r>
    </w:p>
    <w:p w:rsidR="00F34F0A" w:rsidRPr="00754FDB" w:rsidRDefault="00F34F0A" w:rsidP="00F34F0A">
      <w:pPr>
        <w:pStyle w:val="Standard"/>
        <w:ind w:left="1276" w:hanging="142"/>
        <w:jc w:val="center"/>
        <w:rPr>
          <w:rFonts w:ascii="Arial" w:hAnsi="Arial" w:cs="Arial"/>
          <w:b/>
        </w:rPr>
      </w:pPr>
      <w:r w:rsidRPr="00754FDB">
        <w:rPr>
          <w:rFonts w:ascii="Arial" w:hAnsi="Arial" w:cs="Arial"/>
          <w:b/>
        </w:rPr>
        <w:t>PRZEDMIOT UMOWY</w:t>
      </w:r>
    </w:p>
    <w:p w:rsidR="00F34F0A" w:rsidRPr="00754FDB" w:rsidRDefault="00F34F0A" w:rsidP="00F34F0A">
      <w:pPr>
        <w:pStyle w:val="Standard"/>
        <w:ind w:left="1276" w:hanging="142"/>
        <w:jc w:val="center"/>
        <w:rPr>
          <w:rFonts w:ascii="Arial" w:hAnsi="Arial" w:cs="Arial"/>
        </w:rPr>
      </w:pPr>
    </w:p>
    <w:p w:rsidR="00F34F0A" w:rsidRPr="00754FDB" w:rsidRDefault="00F34F0A" w:rsidP="00F34F0A">
      <w:pPr>
        <w:pStyle w:val="WW-BodyText212"/>
        <w:numPr>
          <w:ilvl w:val="0"/>
          <w:numId w:val="6"/>
        </w:numPr>
        <w:ind w:left="1276" w:hanging="142"/>
        <w:jc w:val="both"/>
        <w:rPr>
          <w:rFonts w:cs="Arial"/>
          <w:b w:val="0"/>
          <w:sz w:val="20"/>
          <w:szCs w:val="20"/>
        </w:rPr>
      </w:pPr>
      <w:r w:rsidRPr="00754FDB">
        <w:rPr>
          <w:rFonts w:cs="Arial"/>
          <w:b w:val="0"/>
          <w:sz w:val="20"/>
          <w:szCs w:val="20"/>
        </w:rPr>
        <w:t>Przedmiotem umowy jest dostawa sprzętu komputerowego dla Biblioteki Publicznej im. Zygmunta Łazarskiego w Dzielnicy Mokotów m. st. Warszawy .</w:t>
      </w:r>
    </w:p>
    <w:p w:rsidR="00F34F0A" w:rsidRPr="00754FDB" w:rsidRDefault="00F34F0A" w:rsidP="00F34F0A">
      <w:pPr>
        <w:pStyle w:val="WW-BodyText212"/>
        <w:numPr>
          <w:ilvl w:val="0"/>
          <w:numId w:val="6"/>
        </w:numPr>
        <w:ind w:left="1276" w:hanging="142"/>
        <w:jc w:val="both"/>
        <w:rPr>
          <w:rFonts w:cs="Arial"/>
          <w:b w:val="0"/>
          <w:sz w:val="20"/>
          <w:szCs w:val="20"/>
        </w:rPr>
      </w:pPr>
      <w:r w:rsidRPr="00754FDB">
        <w:rPr>
          <w:rFonts w:cs="Arial"/>
          <w:b w:val="0"/>
          <w:sz w:val="20"/>
          <w:szCs w:val="20"/>
        </w:rPr>
        <w:t>Szczegółowe określenie Opis Przedmiotu Zamówienia zawarte jest w załączniku Nr 8 do SIWZ, który stanowi załącznik nr 1 do niniejszej umowy.</w:t>
      </w:r>
    </w:p>
    <w:p w:rsidR="00F34F0A" w:rsidRPr="00754FDB" w:rsidRDefault="00F34F0A" w:rsidP="00F34F0A">
      <w:pPr>
        <w:pStyle w:val="WW-BodyText212"/>
        <w:numPr>
          <w:ilvl w:val="0"/>
          <w:numId w:val="6"/>
        </w:numPr>
        <w:ind w:left="1276" w:hanging="142"/>
        <w:jc w:val="both"/>
        <w:rPr>
          <w:rFonts w:cs="Arial"/>
          <w:b w:val="0"/>
          <w:sz w:val="20"/>
          <w:szCs w:val="20"/>
        </w:rPr>
      </w:pPr>
      <w:r w:rsidRPr="00754FDB">
        <w:rPr>
          <w:rFonts w:cs="Arial"/>
          <w:sz w:val="20"/>
          <w:szCs w:val="20"/>
        </w:rPr>
        <w:t xml:space="preserve">Wykonawca zobowiązuje się wykonać przedmiot umowy, zgodny z opisem przedmiotu zamówienia w terminie do </w:t>
      </w:r>
      <w:r w:rsidRPr="00754FDB">
        <w:rPr>
          <w:rFonts w:cs="Arial"/>
          <w:color w:val="FF3366"/>
          <w:sz w:val="20"/>
          <w:szCs w:val="20"/>
        </w:rPr>
        <w:t xml:space="preserve"> </w:t>
      </w:r>
      <w:r w:rsidRPr="00754FDB">
        <w:rPr>
          <w:rFonts w:cs="Arial"/>
          <w:sz w:val="20"/>
          <w:szCs w:val="20"/>
        </w:rPr>
        <w:t>17 września 2018  r.</w:t>
      </w:r>
    </w:p>
    <w:p w:rsidR="00F34F0A" w:rsidRPr="00754FDB" w:rsidRDefault="00F34F0A" w:rsidP="00F34F0A">
      <w:pPr>
        <w:pStyle w:val="WW-BodyText212"/>
        <w:numPr>
          <w:ilvl w:val="0"/>
          <w:numId w:val="6"/>
        </w:numPr>
        <w:ind w:left="1276" w:hanging="142"/>
        <w:jc w:val="both"/>
        <w:rPr>
          <w:rFonts w:cs="Arial"/>
          <w:b w:val="0"/>
          <w:sz w:val="20"/>
          <w:szCs w:val="20"/>
        </w:rPr>
      </w:pPr>
      <w:r w:rsidRPr="00754FDB">
        <w:rPr>
          <w:rFonts w:cs="Arial"/>
          <w:b w:val="0"/>
          <w:sz w:val="20"/>
          <w:szCs w:val="20"/>
        </w:rPr>
        <w:t>Oferta Wykonawcy stanowi integralną część umowy jako załącznik nr 2 do umowy (Załącznik Nr 1 do SIWZ).</w:t>
      </w:r>
    </w:p>
    <w:p w:rsidR="00F34F0A" w:rsidRPr="00754FDB" w:rsidRDefault="00F34F0A" w:rsidP="00F34F0A">
      <w:pPr>
        <w:pStyle w:val="WW-BodyText212"/>
        <w:numPr>
          <w:ilvl w:val="0"/>
          <w:numId w:val="6"/>
        </w:numPr>
        <w:ind w:left="1276" w:hanging="142"/>
        <w:jc w:val="both"/>
        <w:rPr>
          <w:rFonts w:cs="Arial"/>
          <w:b w:val="0"/>
          <w:sz w:val="20"/>
          <w:szCs w:val="20"/>
        </w:rPr>
      </w:pPr>
      <w:r w:rsidRPr="00754FDB">
        <w:rPr>
          <w:rFonts w:cs="Arial"/>
          <w:b w:val="0"/>
          <w:sz w:val="20"/>
          <w:szCs w:val="20"/>
        </w:rPr>
        <w:t>Umowa obejmuje w szczególności dostarczenie przedmiotu umowy oraz jego rozładunek, montaż, ustawienie, instalacje, rozruch, wykonanie prób technologicznych i produkcyjnych.</w:t>
      </w:r>
    </w:p>
    <w:p w:rsidR="00F34F0A" w:rsidRPr="00754FDB" w:rsidRDefault="006040BB" w:rsidP="00F34F0A">
      <w:pPr>
        <w:pStyle w:val="Standard"/>
        <w:spacing w:before="240"/>
        <w:ind w:left="1276" w:hanging="142"/>
        <w:jc w:val="center"/>
        <w:rPr>
          <w:rFonts w:ascii="Arial" w:hAnsi="Arial" w:cs="Arial"/>
          <w:b/>
        </w:rPr>
      </w:pPr>
      <w:r>
        <w:rPr>
          <w:rFonts w:ascii="Arial" w:hAnsi="Arial" w:cs="Arial"/>
          <w:b/>
        </w:rPr>
        <w:t xml:space="preserve">§ </w:t>
      </w:r>
      <w:r w:rsidR="00F34F0A" w:rsidRPr="00754FDB">
        <w:rPr>
          <w:rFonts w:ascii="Arial" w:hAnsi="Arial" w:cs="Arial"/>
          <w:b/>
        </w:rPr>
        <w:t>2.</w:t>
      </w:r>
    </w:p>
    <w:p w:rsidR="00F34F0A" w:rsidRDefault="00F34F0A" w:rsidP="00F34F0A">
      <w:pPr>
        <w:pStyle w:val="Nagwek6"/>
        <w:tabs>
          <w:tab w:val="left" w:pos="3119"/>
        </w:tabs>
        <w:ind w:left="1276" w:hanging="142"/>
        <w:rPr>
          <w:rFonts w:ascii="Arial" w:hAnsi="Arial" w:cs="Arial"/>
          <w:b/>
          <w:i w:val="0"/>
          <w:sz w:val="20"/>
          <w:szCs w:val="20"/>
        </w:rPr>
      </w:pPr>
      <w:r w:rsidRPr="00754FDB">
        <w:rPr>
          <w:rFonts w:ascii="Arial" w:hAnsi="Arial" w:cs="Arial"/>
          <w:sz w:val="20"/>
          <w:szCs w:val="20"/>
        </w:rPr>
        <w:tab/>
      </w:r>
      <w:r w:rsidR="00771A27">
        <w:rPr>
          <w:rFonts w:ascii="Arial" w:hAnsi="Arial" w:cs="Arial"/>
          <w:sz w:val="20"/>
          <w:szCs w:val="20"/>
        </w:rPr>
        <w:t xml:space="preserve">         </w:t>
      </w:r>
      <w:r w:rsidR="007D0565">
        <w:rPr>
          <w:rFonts w:ascii="Arial" w:hAnsi="Arial" w:cs="Arial"/>
          <w:sz w:val="20"/>
          <w:szCs w:val="20"/>
        </w:rPr>
        <w:t xml:space="preserve"> </w:t>
      </w:r>
      <w:r w:rsidR="007D0565" w:rsidRPr="007D0565">
        <w:rPr>
          <w:rFonts w:ascii="Arial" w:hAnsi="Arial" w:cs="Arial"/>
          <w:b/>
          <w:i w:val="0"/>
          <w:sz w:val="20"/>
          <w:szCs w:val="20"/>
        </w:rPr>
        <w:t>WARUMKI REALIZACJI UMOWY</w:t>
      </w:r>
      <w:r w:rsidR="007D0565">
        <w:rPr>
          <w:rFonts w:ascii="Arial" w:hAnsi="Arial" w:cs="Arial"/>
          <w:sz w:val="20"/>
          <w:szCs w:val="20"/>
        </w:rPr>
        <w:t>.</w:t>
      </w:r>
      <w:r w:rsidRPr="007D0565">
        <w:rPr>
          <w:rFonts w:ascii="Arial" w:hAnsi="Arial" w:cs="Arial"/>
          <w:b/>
          <w:i w:val="0"/>
          <w:sz w:val="20"/>
          <w:szCs w:val="20"/>
        </w:rPr>
        <w:t>OBOWIĄZKI WYKONAWCY</w:t>
      </w:r>
    </w:p>
    <w:p w:rsidR="00771A27" w:rsidRPr="00771A27" w:rsidRDefault="00771A27" w:rsidP="00771A27"/>
    <w:p w:rsidR="00771A27" w:rsidRPr="00771A27" w:rsidRDefault="007D0565" w:rsidP="006040BB">
      <w:pPr>
        <w:pStyle w:val="Akapitzlist"/>
        <w:numPr>
          <w:ilvl w:val="1"/>
          <w:numId w:val="6"/>
        </w:numPr>
        <w:rPr>
          <w:rFonts w:ascii="Arial" w:hAnsi="Arial" w:cs="Arial"/>
          <w:sz w:val="20"/>
          <w:szCs w:val="20"/>
        </w:rPr>
      </w:pPr>
      <w:r w:rsidRPr="00771A27">
        <w:rPr>
          <w:rFonts w:ascii="Arial" w:hAnsi="Arial" w:cs="Arial"/>
          <w:sz w:val="20"/>
          <w:szCs w:val="20"/>
        </w:rPr>
        <w:t>Dostawca oświadcza, że jest</w:t>
      </w:r>
      <w:r w:rsidR="00771A27" w:rsidRPr="00771A27">
        <w:rPr>
          <w:rFonts w:ascii="Arial" w:hAnsi="Arial" w:cs="Arial"/>
          <w:sz w:val="20"/>
          <w:szCs w:val="20"/>
        </w:rPr>
        <w:t xml:space="preserve"> ubezpieczony w okresie realizacji umowy od </w:t>
      </w:r>
    </w:p>
    <w:p w:rsidR="00771A27" w:rsidRDefault="00771A27" w:rsidP="00771A27">
      <w:pPr>
        <w:rPr>
          <w:rFonts w:ascii="Arial" w:hAnsi="Arial" w:cs="Arial"/>
          <w:sz w:val="20"/>
          <w:szCs w:val="20"/>
        </w:rPr>
      </w:pPr>
      <w:r>
        <w:rPr>
          <w:rFonts w:ascii="Arial" w:hAnsi="Arial" w:cs="Arial"/>
          <w:sz w:val="20"/>
          <w:szCs w:val="20"/>
        </w:rPr>
        <w:t xml:space="preserve">                    </w:t>
      </w:r>
      <w:r w:rsidRPr="00771A27">
        <w:rPr>
          <w:rFonts w:ascii="Arial" w:hAnsi="Arial" w:cs="Arial"/>
          <w:sz w:val="20"/>
          <w:szCs w:val="20"/>
        </w:rPr>
        <w:t>Odpowiedzialności</w:t>
      </w:r>
      <w:r>
        <w:rPr>
          <w:rFonts w:ascii="Arial" w:hAnsi="Arial" w:cs="Arial"/>
          <w:sz w:val="20"/>
          <w:szCs w:val="20"/>
        </w:rPr>
        <w:t xml:space="preserve"> cywilnej w zakresie prowadzenia działalności gospodarczej zgodnie z </w:t>
      </w:r>
    </w:p>
    <w:p w:rsidR="007D0565" w:rsidRDefault="00771A27" w:rsidP="00771A27">
      <w:pPr>
        <w:rPr>
          <w:rFonts w:ascii="Arial" w:hAnsi="Arial" w:cs="Arial"/>
          <w:sz w:val="20"/>
          <w:szCs w:val="20"/>
        </w:rPr>
      </w:pPr>
      <w:r>
        <w:rPr>
          <w:rFonts w:ascii="Arial" w:hAnsi="Arial" w:cs="Arial"/>
          <w:sz w:val="20"/>
          <w:szCs w:val="20"/>
        </w:rPr>
        <w:t xml:space="preserve">                    wymogami SIWZ, w tym w szczególności w zakresie:</w:t>
      </w:r>
    </w:p>
    <w:p w:rsidR="00771A27" w:rsidRDefault="00771A27" w:rsidP="00771A27">
      <w:pPr>
        <w:pStyle w:val="Akapitzlist"/>
        <w:numPr>
          <w:ilvl w:val="0"/>
          <w:numId w:val="14"/>
        </w:numPr>
        <w:rPr>
          <w:rFonts w:ascii="Arial" w:hAnsi="Arial" w:cs="Arial"/>
          <w:sz w:val="20"/>
          <w:szCs w:val="20"/>
        </w:rPr>
      </w:pPr>
      <w:r>
        <w:rPr>
          <w:rFonts w:ascii="Arial" w:hAnsi="Arial" w:cs="Arial"/>
          <w:sz w:val="20"/>
          <w:szCs w:val="20"/>
        </w:rPr>
        <w:t>dostawy i prac objętych umową oraz wszelkiego mienia ruchomego związanego bezpośrednio z realizacją przedmiotu umowy do wysokości wynagrodzenia ryczałtowego Dostawcy,</w:t>
      </w:r>
    </w:p>
    <w:p w:rsidR="00B26AF8" w:rsidRDefault="00771A27" w:rsidP="00771A27">
      <w:pPr>
        <w:pStyle w:val="Akapitzlist"/>
        <w:numPr>
          <w:ilvl w:val="0"/>
          <w:numId w:val="14"/>
        </w:numPr>
        <w:rPr>
          <w:rFonts w:ascii="Arial" w:hAnsi="Arial" w:cs="Arial"/>
          <w:sz w:val="20"/>
          <w:szCs w:val="20"/>
        </w:rPr>
      </w:pPr>
      <w:r>
        <w:rPr>
          <w:rFonts w:ascii="Arial" w:hAnsi="Arial" w:cs="Arial"/>
          <w:sz w:val="20"/>
          <w:szCs w:val="20"/>
        </w:rPr>
        <w:t>odpowiedzialności cywilnej za ewentualne szkody ( w tym ryzyka zniszczenia prac/mienia w obiekcie) oraz następstwa nieszczęśliwych wypadków dotyczące pracowników i osób</w:t>
      </w:r>
      <w:r w:rsidR="001C4DB6">
        <w:rPr>
          <w:rFonts w:ascii="Arial" w:hAnsi="Arial" w:cs="Arial"/>
          <w:sz w:val="20"/>
          <w:szCs w:val="20"/>
        </w:rPr>
        <w:t xml:space="preserve"> trzecich w</w:t>
      </w:r>
      <w:r w:rsidR="00B26AF8">
        <w:rPr>
          <w:rFonts w:ascii="Arial" w:hAnsi="Arial" w:cs="Arial"/>
          <w:sz w:val="20"/>
          <w:szCs w:val="20"/>
        </w:rPr>
        <w:t xml:space="preserve"> związku z prowadzonymi pracami </w:t>
      </w:r>
    </w:p>
    <w:p w:rsidR="00A33BA3" w:rsidRDefault="00A33BA3" w:rsidP="00A33BA3">
      <w:pPr>
        <w:rPr>
          <w:rFonts w:ascii="Arial" w:hAnsi="Arial" w:cs="Arial"/>
          <w:sz w:val="20"/>
          <w:szCs w:val="20"/>
        </w:rPr>
      </w:pPr>
      <w:r>
        <w:rPr>
          <w:rFonts w:ascii="Arial" w:hAnsi="Arial" w:cs="Arial"/>
          <w:sz w:val="20"/>
          <w:szCs w:val="20"/>
        </w:rPr>
        <w:t xml:space="preserve">                  </w:t>
      </w:r>
      <w:r w:rsidR="00B26AF8" w:rsidRPr="00A33BA3">
        <w:rPr>
          <w:rFonts w:ascii="Arial" w:hAnsi="Arial" w:cs="Arial"/>
          <w:sz w:val="20"/>
          <w:szCs w:val="20"/>
        </w:rPr>
        <w:t>oraz iż w ramach  posiadanego przez Dostawcę ubezpieczenia nie jest wyłączon</w:t>
      </w:r>
      <w:r w:rsidRPr="00A33BA3">
        <w:rPr>
          <w:rFonts w:ascii="Arial" w:hAnsi="Arial" w:cs="Arial"/>
          <w:sz w:val="20"/>
          <w:szCs w:val="20"/>
        </w:rPr>
        <w:t xml:space="preserve">a </w:t>
      </w:r>
      <w:r>
        <w:rPr>
          <w:rFonts w:ascii="Arial" w:hAnsi="Arial" w:cs="Arial"/>
          <w:sz w:val="20"/>
          <w:szCs w:val="20"/>
        </w:rPr>
        <w:t xml:space="preserve"> </w:t>
      </w:r>
    </w:p>
    <w:p w:rsidR="00A33BA3" w:rsidRDefault="00A33BA3" w:rsidP="00A33BA3">
      <w:pPr>
        <w:rPr>
          <w:rFonts w:ascii="Arial" w:hAnsi="Arial" w:cs="Arial"/>
          <w:sz w:val="20"/>
          <w:szCs w:val="20"/>
        </w:rPr>
      </w:pPr>
      <w:r>
        <w:rPr>
          <w:rFonts w:ascii="Arial" w:hAnsi="Arial" w:cs="Arial"/>
          <w:sz w:val="20"/>
          <w:szCs w:val="20"/>
        </w:rPr>
        <w:t xml:space="preserve">                  </w:t>
      </w:r>
      <w:r w:rsidRPr="00A33BA3">
        <w:rPr>
          <w:rFonts w:ascii="Arial" w:hAnsi="Arial" w:cs="Arial"/>
          <w:sz w:val="20"/>
          <w:szCs w:val="20"/>
        </w:rPr>
        <w:t xml:space="preserve">odpowiedzialność ubezpieczyciela w przypadku szkody powstałej w skutek jego rażącego </w:t>
      </w:r>
    </w:p>
    <w:p w:rsidR="00771A27" w:rsidRDefault="00A33BA3" w:rsidP="00A33BA3">
      <w:pPr>
        <w:rPr>
          <w:rFonts w:ascii="Arial" w:hAnsi="Arial" w:cs="Arial"/>
          <w:sz w:val="20"/>
          <w:szCs w:val="20"/>
        </w:rPr>
      </w:pPr>
      <w:r>
        <w:rPr>
          <w:rFonts w:ascii="Arial" w:hAnsi="Arial" w:cs="Arial"/>
          <w:sz w:val="20"/>
          <w:szCs w:val="20"/>
        </w:rPr>
        <w:t xml:space="preserve">                  </w:t>
      </w:r>
      <w:r w:rsidRPr="00A33BA3">
        <w:rPr>
          <w:rFonts w:ascii="Arial" w:hAnsi="Arial" w:cs="Arial"/>
          <w:sz w:val="20"/>
          <w:szCs w:val="20"/>
        </w:rPr>
        <w:t>niedbalstwa, zgodnie z art.827 § 2 k.c.</w:t>
      </w:r>
    </w:p>
    <w:p w:rsidR="006040BB" w:rsidRDefault="00A33BA3" w:rsidP="00A33BA3">
      <w:pPr>
        <w:rPr>
          <w:rFonts w:ascii="Arial" w:hAnsi="Arial" w:cs="Arial"/>
          <w:sz w:val="20"/>
          <w:szCs w:val="20"/>
        </w:rPr>
      </w:pPr>
      <w:r>
        <w:rPr>
          <w:rFonts w:ascii="Arial" w:hAnsi="Arial" w:cs="Arial"/>
          <w:sz w:val="20"/>
          <w:szCs w:val="20"/>
        </w:rPr>
        <w:lastRenderedPageBreak/>
        <w:tab/>
        <w:t xml:space="preserve">     Dostawca </w:t>
      </w:r>
      <w:r w:rsidRPr="00A33BA3">
        <w:rPr>
          <w:rFonts w:ascii="Arial" w:hAnsi="Arial" w:cs="Arial"/>
          <w:b/>
          <w:sz w:val="20"/>
          <w:szCs w:val="20"/>
        </w:rPr>
        <w:t xml:space="preserve">zobowiązuje się </w:t>
      </w:r>
      <w:r w:rsidRPr="00A33BA3">
        <w:rPr>
          <w:rFonts w:ascii="Arial" w:hAnsi="Arial" w:cs="Arial"/>
          <w:sz w:val="20"/>
          <w:szCs w:val="20"/>
        </w:rPr>
        <w:t>przedłożyć</w:t>
      </w:r>
      <w:r>
        <w:rPr>
          <w:rFonts w:ascii="Arial" w:hAnsi="Arial" w:cs="Arial"/>
          <w:sz w:val="20"/>
          <w:szCs w:val="20"/>
        </w:rPr>
        <w:t xml:space="preserve"> Zamawiającemu (najpóźniej</w:t>
      </w:r>
      <w:r w:rsidR="006040BB">
        <w:rPr>
          <w:rFonts w:ascii="Arial" w:hAnsi="Arial" w:cs="Arial"/>
          <w:sz w:val="20"/>
          <w:szCs w:val="20"/>
        </w:rPr>
        <w:t xml:space="preserve"> w dniu podpisania </w:t>
      </w:r>
    </w:p>
    <w:p w:rsidR="006040BB" w:rsidRDefault="006040BB" w:rsidP="00A33BA3">
      <w:pPr>
        <w:rPr>
          <w:rFonts w:ascii="Arial" w:hAnsi="Arial" w:cs="Arial"/>
          <w:sz w:val="20"/>
          <w:szCs w:val="20"/>
        </w:rPr>
      </w:pPr>
      <w:r>
        <w:rPr>
          <w:rFonts w:ascii="Arial" w:hAnsi="Arial" w:cs="Arial"/>
          <w:sz w:val="20"/>
          <w:szCs w:val="20"/>
        </w:rPr>
        <w:t xml:space="preserve">                  umowy) kopie polisy ubezpieczeniowej wraz z warunkami ubezpieczenia dotyczącymi </w:t>
      </w:r>
    </w:p>
    <w:p w:rsidR="006040BB" w:rsidRDefault="006040BB" w:rsidP="00A33BA3">
      <w:pPr>
        <w:rPr>
          <w:rFonts w:ascii="Arial" w:hAnsi="Arial" w:cs="Arial"/>
          <w:sz w:val="20"/>
          <w:szCs w:val="20"/>
        </w:rPr>
      </w:pPr>
      <w:r>
        <w:rPr>
          <w:rFonts w:ascii="Arial" w:hAnsi="Arial" w:cs="Arial"/>
          <w:sz w:val="20"/>
          <w:szCs w:val="20"/>
        </w:rPr>
        <w:t xml:space="preserve">                  przedmiotowego ubezpieczenia (poświadczone za zgodność z oryginałem) wraz z </w:t>
      </w:r>
    </w:p>
    <w:p w:rsidR="00A33BA3" w:rsidRPr="00A33BA3" w:rsidRDefault="006040BB" w:rsidP="00A33BA3">
      <w:pPr>
        <w:rPr>
          <w:rFonts w:ascii="Arial" w:hAnsi="Arial" w:cs="Arial"/>
          <w:sz w:val="20"/>
          <w:szCs w:val="20"/>
        </w:rPr>
      </w:pPr>
      <w:r>
        <w:rPr>
          <w:rFonts w:ascii="Arial" w:hAnsi="Arial" w:cs="Arial"/>
          <w:sz w:val="20"/>
          <w:szCs w:val="20"/>
        </w:rPr>
        <w:t xml:space="preserve">                  oryginałem lub notarialnie uwierzytelnioną kopią do wglądu Zamawiającego</w:t>
      </w:r>
    </w:p>
    <w:p w:rsidR="00A33BA3" w:rsidRPr="00771A27" w:rsidRDefault="00A33BA3" w:rsidP="00A33BA3">
      <w:pPr>
        <w:pStyle w:val="Akapitzlist"/>
        <w:ind w:left="1770"/>
        <w:rPr>
          <w:rFonts w:ascii="Arial" w:hAnsi="Arial" w:cs="Arial"/>
          <w:sz w:val="20"/>
          <w:szCs w:val="20"/>
        </w:rPr>
      </w:pPr>
    </w:p>
    <w:p w:rsidR="00F34F0A" w:rsidRPr="00754FDB" w:rsidRDefault="00F34F0A" w:rsidP="006040BB">
      <w:pPr>
        <w:pStyle w:val="WW-BodyText21"/>
        <w:numPr>
          <w:ilvl w:val="1"/>
          <w:numId w:val="6"/>
        </w:numPr>
        <w:spacing w:before="120"/>
        <w:ind w:left="1440" w:hanging="360"/>
        <w:rPr>
          <w:rFonts w:cs="Arial"/>
          <w:sz w:val="20"/>
          <w:szCs w:val="20"/>
        </w:rPr>
      </w:pPr>
      <w:r w:rsidRPr="00754FDB">
        <w:rPr>
          <w:rFonts w:cs="Arial"/>
          <w:sz w:val="20"/>
          <w:szCs w:val="20"/>
        </w:rPr>
        <w:t>Wykonawca dostarczy oraz wniesie dostarczony sprzęt komputerowy na własny koszt i we własnym zakresie w miejsce wskazane przez przedstawiciela Zamawiającego w uprzednio umówionym terminie, w godzinach 10.00-15.00. Wykonawca zobowiązany jest zawiadomić Zamawiającego o gotowości do dostawy z wyprzedzeniem nie mniejszym niż 48 godzin przed dostawą.</w:t>
      </w:r>
    </w:p>
    <w:p w:rsidR="00F34F0A" w:rsidRPr="00754FDB" w:rsidRDefault="00F34F0A" w:rsidP="006040BB">
      <w:pPr>
        <w:pStyle w:val="WW-BodyText21"/>
        <w:numPr>
          <w:ilvl w:val="1"/>
          <w:numId w:val="6"/>
        </w:numPr>
        <w:spacing w:before="120"/>
        <w:ind w:left="1440" w:hanging="360"/>
        <w:rPr>
          <w:rFonts w:cs="Arial"/>
          <w:sz w:val="20"/>
          <w:szCs w:val="20"/>
        </w:rPr>
      </w:pPr>
      <w:r w:rsidRPr="00754FDB">
        <w:rPr>
          <w:rFonts w:cs="Arial"/>
          <w:sz w:val="20"/>
          <w:szCs w:val="20"/>
        </w:rPr>
        <w:t>Wykonawca ponosi odpowiedzialność za wady i szkody powstałe w czasie transportu sprzętu komputerowego do miejsca przeznaczenia.</w:t>
      </w:r>
    </w:p>
    <w:p w:rsidR="00F34F0A" w:rsidRPr="00754FDB" w:rsidRDefault="00F34F0A" w:rsidP="006040BB">
      <w:pPr>
        <w:pStyle w:val="WW-BodyText21"/>
        <w:numPr>
          <w:ilvl w:val="1"/>
          <w:numId w:val="6"/>
        </w:numPr>
        <w:spacing w:before="120"/>
        <w:ind w:left="1440" w:hanging="360"/>
        <w:rPr>
          <w:rFonts w:cs="Arial"/>
          <w:sz w:val="20"/>
          <w:szCs w:val="20"/>
        </w:rPr>
      </w:pPr>
      <w:r w:rsidRPr="00754FDB">
        <w:rPr>
          <w:rFonts w:cs="Arial"/>
          <w:sz w:val="20"/>
          <w:szCs w:val="20"/>
        </w:rPr>
        <w:t>Wykonawca przekaże Zamawiającemu sprzęt komputerowy na podstawie protokołu odbioru ilościowo-jakościowego, podpisanego przez upoważnionych przedstawicieli stron zawierającego:</w:t>
      </w:r>
    </w:p>
    <w:p w:rsidR="00F34F0A" w:rsidRPr="00754FDB" w:rsidRDefault="00F34F0A" w:rsidP="00F34F0A">
      <w:pPr>
        <w:pStyle w:val="WW-BodyText21"/>
        <w:numPr>
          <w:ilvl w:val="0"/>
          <w:numId w:val="8"/>
        </w:numPr>
        <w:spacing w:before="120"/>
        <w:jc w:val="left"/>
        <w:rPr>
          <w:rFonts w:cs="Arial"/>
          <w:sz w:val="20"/>
          <w:szCs w:val="20"/>
        </w:rPr>
      </w:pPr>
      <w:r w:rsidRPr="00754FDB">
        <w:rPr>
          <w:rFonts w:cs="Arial"/>
          <w:sz w:val="20"/>
          <w:szCs w:val="20"/>
        </w:rPr>
        <w:t>- liczbę porządkową,</w:t>
      </w:r>
    </w:p>
    <w:p w:rsidR="00F34F0A" w:rsidRPr="00754FDB" w:rsidRDefault="00F34F0A" w:rsidP="00F34F0A">
      <w:pPr>
        <w:pStyle w:val="WW-BodyText21"/>
        <w:numPr>
          <w:ilvl w:val="0"/>
          <w:numId w:val="8"/>
        </w:numPr>
        <w:spacing w:before="120"/>
        <w:rPr>
          <w:rFonts w:cs="Arial"/>
          <w:sz w:val="20"/>
          <w:szCs w:val="20"/>
        </w:rPr>
      </w:pPr>
      <w:r w:rsidRPr="00754FDB">
        <w:rPr>
          <w:rFonts w:cs="Arial"/>
          <w:sz w:val="20"/>
          <w:szCs w:val="20"/>
        </w:rPr>
        <w:t>- model,</w:t>
      </w:r>
    </w:p>
    <w:p w:rsidR="00F34F0A" w:rsidRPr="00754FDB" w:rsidRDefault="00F34F0A" w:rsidP="00F34F0A">
      <w:pPr>
        <w:pStyle w:val="WW-BodyText21"/>
        <w:numPr>
          <w:ilvl w:val="0"/>
          <w:numId w:val="8"/>
        </w:numPr>
        <w:spacing w:before="120"/>
        <w:rPr>
          <w:rFonts w:cs="Arial"/>
          <w:sz w:val="20"/>
          <w:szCs w:val="20"/>
        </w:rPr>
      </w:pPr>
      <w:r w:rsidRPr="00754FDB">
        <w:rPr>
          <w:rFonts w:cs="Arial"/>
          <w:sz w:val="20"/>
          <w:szCs w:val="20"/>
        </w:rPr>
        <w:t>- nazwę producenta,</w:t>
      </w:r>
    </w:p>
    <w:p w:rsidR="00F34F0A" w:rsidRPr="00754FDB" w:rsidRDefault="00F34F0A" w:rsidP="00F34F0A">
      <w:pPr>
        <w:pStyle w:val="WW-BodyText21"/>
        <w:numPr>
          <w:ilvl w:val="0"/>
          <w:numId w:val="8"/>
        </w:numPr>
        <w:spacing w:before="120"/>
        <w:rPr>
          <w:rFonts w:cs="Arial"/>
          <w:sz w:val="20"/>
          <w:szCs w:val="20"/>
        </w:rPr>
      </w:pPr>
      <w:r w:rsidRPr="00754FDB">
        <w:rPr>
          <w:rFonts w:cs="Arial"/>
          <w:sz w:val="20"/>
          <w:szCs w:val="20"/>
        </w:rPr>
        <w:t>- numer seryjny,</w:t>
      </w:r>
    </w:p>
    <w:p w:rsidR="00F34F0A" w:rsidRPr="00754FDB" w:rsidRDefault="00F34F0A" w:rsidP="00F34F0A">
      <w:pPr>
        <w:pStyle w:val="WW-BodyText21"/>
        <w:numPr>
          <w:ilvl w:val="0"/>
          <w:numId w:val="8"/>
        </w:numPr>
        <w:spacing w:before="120"/>
        <w:rPr>
          <w:rFonts w:cs="Arial"/>
          <w:sz w:val="20"/>
          <w:szCs w:val="20"/>
        </w:rPr>
      </w:pPr>
      <w:r w:rsidRPr="00754FDB">
        <w:rPr>
          <w:rFonts w:cs="Arial"/>
          <w:sz w:val="20"/>
          <w:szCs w:val="20"/>
        </w:rPr>
        <w:t xml:space="preserve">- okres gwarancji. </w:t>
      </w:r>
    </w:p>
    <w:p w:rsidR="00F34F0A" w:rsidRPr="00754FDB" w:rsidRDefault="006040BB" w:rsidP="006040BB">
      <w:pPr>
        <w:pStyle w:val="WW-BodyText21"/>
        <w:numPr>
          <w:ilvl w:val="1"/>
          <w:numId w:val="6"/>
        </w:numPr>
        <w:spacing w:before="120"/>
        <w:ind w:left="1440" w:hanging="360"/>
        <w:rPr>
          <w:rFonts w:cs="Arial"/>
          <w:sz w:val="20"/>
          <w:szCs w:val="20"/>
        </w:rPr>
      </w:pPr>
      <w:r>
        <w:rPr>
          <w:rFonts w:cs="Arial"/>
          <w:sz w:val="20"/>
          <w:szCs w:val="20"/>
        </w:rPr>
        <w:t>§</w:t>
      </w:r>
      <w:r w:rsidR="00F34F0A" w:rsidRPr="00754FDB">
        <w:rPr>
          <w:rFonts w:cs="Arial"/>
          <w:sz w:val="20"/>
          <w:szCs w:val="20"/>
        </w:rPr>
        <w:t>Wykonawca zobowiązuje się do przeniesienia na Zamawiającego własności przedmiotu umowy. W przypadku stwierdzenia braku w dostawie sprzętu komputerowego, bądź stwierdzenia podczas odbioru jego wadliwości, Wykonawca zobowiązany jest do niezwłocznego uzupełnienia dostawy o brakujący sprzęt lub wymiany wadliwego sprzętu na sprzęt wolny od wad, w terminie nie przekraczającym 7 dni.</w:t>
      </w:r>
    </w:p>
    <w:p w:rsidR="00F34F0A" w:rsidRPr="00754FDB" w:rsidRDefault="00F34F0A" w:rsidP="006040BB">
      <w:pPr>
        <w:pStyle w:val="WW-BodyText21"/>
        <w:numPr>
          <w:ilvl w:val="0"/>
          <w:numId w:val="6"/>
        </w:numPr>
        <w:spacing w:before="120"/>
        <w:ind w:left="1276" w:hanging="142"/>
        <w:rPr>
          <w:rFonts w:cs="Arial"/>
          <w:sz w:val="20"/>
          <w:szCs w:val="20"/>
        </w:rPr>
      </w:pPr>
      <w:r w:rsidRPr="00754FDB">
        <w:rPr>
          <w:rFonts w:cs="Arial"/>
          <w:sz w:val="20"/>
          <w:szCs w:val="20"/>
        </w:rPr>
        <w:t>W przypadku stwierdzenia, podczas odbioru, wadliwości sprzętu komputerowego, sprzęt wadliwy uważać się będzie za nie dostarczony.</w:t>
      </w:r>
    </w:p>
    <w:p w:rsidR="00F34F0A" w:rsidRPr="00754FDB" w:rsidRDefault="00F34F0A" w:rsidP="006040BB">
      <w:pPr>
        <w:pStyle w:val="WW-BodyText21"/>
        <w:numPr>
          <w:ilvl w:val="0"/>
          <w:numId w:val="6"/>
        </w:numPr>
        <w:spacing w:before="120"/>
        <w:ind w:left="1276" w:hanging="142"/>
        <w:rPr>
          <w:rFonts w:cs="Arial"/>
          <w:sz w:val="20"/>
          <w:szCs w:val="20"/>
        </w:rPr>
      </w:pPr>
      <w:r w:rsidRPr="00754FDB">
        <w:rPr>
          <w:rFonts w:cs="Arial"/>
          <w:sz w:val="20"/>
          <w:szCs w:val="20"/>
        </w:rPr>
        <w:t>W przypadku gdy używanie sprzętu komputerowego, dostarczonego na podstawie niniejszej umowy, zgodnie z jego przeznaczeniem wymaga korzystania z należących do osób trzecich praw, a w szczególności praw autorskich lub znaków towarowych, Wykonawca przejmuje na siebie wszelką odpowiedzialność z tytułu wszelkich roszczeń, z jakimi osoby trzecie wystąpią przeciwko Zamawiającemu w związku z korzystaniem przez niego z tych praw w odniesieniu do przedmiotu umowy.</w:t>
      </w:r>
    </w:p>
    <w:p w:rsidR="00F34F0A" w:rsidRPr="00754FDB" w:rsidRDefault="00F34F0A" w:rsidP="00F34F0A">
      <w:pPr>
        <w:pStyle w:val="WW-BodyText21"/>
        <w:spacing w:before="120"/>
        <w:ind w:left="4956"/>
        <w:rPr>
          <w:rFonts w:cs="Arial"/>
          <w:sz w:val="20"/>
          <w:szCs w:val="20"/>
        </w:rPr>
      </w:pPr>
      <w:r w:rsidRPr="00754FDB">
        <w:rPr>
          <w:rFonts w:cs="Arial"/>
          <w:b/>
          <w:sz w:val="20"/>
          <w:szCs w:val="20"/>
        </w:rPr>
        <w:t>§</w:t>
      </w:r>
      <w:r w:rsidR="006040BB">
        <w:rPr>
          <w:rFonts w:cs="Arial"/>
          <w:b/>
          <w:sz w:val="20"/>
          <w:szCs w:val="20"/>
        </w:rPr>
        <w:t xml:space="preserve"> </w:t>
      </w:r>
      <w:r w:rsidRPr="00754FDB">
        <w:rPr>
          <w:rFonts w:cs="Arial"/>
          <w:b/>
          <w:sz w:val="20"/>
          <w:szCs w:val="20"/>
        </w:rPr>
        <w:t>3</w:t>
      </w:r>
      <w:r w:rsidR="006040BB">
        <w:rPr>
          <w:rFonts w:cs="Arial"/>
          <w:b/>
          <w:sz w:val="20"/>
          <w:szCs w:val="20"/>
        </w:rPr>
        <w:t>.</w:t>
      </w:r>
    </w:p>
    <w:p w:rsidR="00F34F0A" w:rsidRPr="00754FDB" w:rsidRDefault="00F34F0A" w:rsidP="00F34F0A">
      <w:pPr>
        <w:pStyle w:val="WW-BodyText21"/>
        <w:spacing w:before="120"/>
        <w:ind w:left="1276"/>
        <w:rPr>
          <w:rFonts w:cs="Arial"/>
          <w:sz w:val="20"/>
          <w:szCs w:val="20"/>
        </w:rPr>
      </w:pPr>
      <w:r w:rsidRPr="00754FDB">
        <w:rPr>
          <w:rFonts w:cs="Arial"/>
          <w:sz w:val="20"/>
          <w:szCs w:val="20"/>
        </w:rPr>
        <w:t>Wykonawca ponosi pełną odpowiedzialność karną i cywilnoprawną, w tym finansową, za wszelkie szkody spowodowane w stosunku do Zamawiającego, jak i osób trzecich, wynikłe z ujawnienia lub wykorzystania bez zgody Zamawiającego informacji pozyskanych w trakcie prac związanych z realizacją niniejszej umowy przez pracowników Wykonawcy.</w:t>
      </w:r>
    </w:p>
    <w:p w:rsidR="00F34F0A" w:rsidRPr="00754FDB" w:rsidRDefault="00F34F0A" w:rsidP="00F34F0A">
      <w:pPr>
        <w:pStyle w:val="WW-BodyText21"/>
        <w:spacing w:before="120"/>
        <w:ind w:left="1276"/>
        <w:rPr>
          <w:rFonts w:cs="Arial"/>
          <w:sz w:val="20"/>
          <w:szCs w:val="20"/>
        </w:rPr>
      </w:pPr>
    </w:p>
    <w:p w:rsidR="00F34F0A" w:rsidRPr="00754FDB" w:rsidRDefault="00F34F0A" w:rsidP="00F34F0A">
      <w:pPr>
        <w:pStyle w:val="Standard"/>
        <w:spacing w:before="240"/>
        <w:ind w:left="1276" w:hanging="142"/>
        <w:jc w:val="center"/>
        <w:rPr>
          <w:rFonts w:ascii="Arial" w:hAnsi="Arial" w:cs="Arial"/>
          <w:b/>
        </w:rPr>
      </w:pPr>
      <w:r w:rsidRPr="00754FDB">
        <w:rPr>
          <w:rFonts w:ascii="Arial" w:hAnsi="Arial" w:cs="Arial"/>
          <w:b/>
        </w:rPr>
        <w:t>§</w:t>
      </w:r>
      <w:r w:rsidR="00EF2F31">
        <w:rPr>
          <w:rFonts w:ascii="Arial" w:hAnsi="Arial" w:cs="Arial"/>
          <w:b/>
        </w:rPr>
        <w:t xml:space="preserve"> </w:t>
      </w:r>
      <w:r w:rsidRPr="00754FDB">
        <w:rPr>
          <w:rFonts w:ascii="Arial" w:hAnsi="Arial" w:cs="Arial"/>
          <w:b/>
        </w:rPr>
        <w:t>4.</w:t>
      </w:r>
    </w:p>
    <w:p w:rsidR="00F34F0A" w:rsidRPr="00771A27" w:rsidRDefault="00F34F0A" w:rsidP="00F34F0A">
      <w:pPr>
        <w:pStyle w:val="Nagwek6"/>
        <w:ind w:left="1276" w:hanging="142"/>
        <w:rPr>
          <w:rFonts w:ascii="Arial" w:hAnsi="Arial" w:cs="Arial"/>
          <w:b/>
          <w:i w:val="0"/>
          <w:sz w:val="20"/>
          <w:szCs w:val="20"/>
        </w:rPr>
      </w:pPr>
      <w:r w:rsidRPr="00754FDB">
        <w:rPr>
          <w:rFonts w:ascii="Arial" w:hAnsi="Arial" w:cs="Arial"/>
          <w:sz w:val="20"/>
          <w:szCs w:val="20"/>
        </w:rPr>
        <w:tab/>
      </w:r>
      <w:r w:rsidRPr="00754FDB">
        <w:rPr>
          <w:rFonts w:ascii="Arial" w:hAnsi="Arial" w:cs="Arial"/>
          <w:sz w:val="20"/>
          <w:szCs w:val="20"/>
        </w:rPr>
        <w:tab/>
        <w:t xml:space="preserve">             </w:t>
      </w:r>
      <w:r w:rsidRPr="00771A27">
        <w:rPr>
          <w:rFonts w:ascii="Arial" w:hAnsi="Arial" w:cs="Arial"/>
          <w:b/>
          <w:i w:val="0"/>
          <w:sz w:val="20"/>
          <w:szCs w:val="20"/>
        </w:rPr>
        <w:t>WYNAGRODZENIE I ZASADY PŁATNOŚCI</w:t>
      </w:r>
    </w:p>
    <w:p w:rsidR="00F34F0A" w:rsidRPr="00754FDB" w:rsidRDefault="00F34F0A" w:rsidP="00F34F0A">
      <w:pPr>
        <w:pStyle w:val="Standard"/>
        <w:widowControl w:val="0"/>
        <w:numPr>
          <w:ilvl w:val="0"/>
          <w:numId w:val="9"/>
        </w:numPr>
        <w:tabs>
          <w:tab w:val="left" w:pos="360"/>
          <w:tab w:val="left" w:pos="1134"/>
        </w:tabs>
        <w:autoSpaceDN w:val="0"/>
        <w:spacing w:before="120"/>
        <w:ind w:left="1276" w:hanging="142"/>
        <w:jc w:val="both"/>
        <w:rPr>
          <w:rFonts w:ascii="Arial" w:hAnsi="Arial" w:cs="Arial"/>
        </w:rPr>
      </w:pPr>
      <w:r w:rsidRPr="00754FDB">
        <w:rPr>
          <w:rFonts w:ascii="Arial" w:hAnsi="Arial" w:cs="Arial"/>
        </w:rPr>
        <w:t xml:space="preserve">Wynagrodzenie za wykonanie przedmiotu umowy, o którym mowa w §1  ustala się w wysokości kwoty  brutto </w:t>
      </w:r>
      <w:r w:rsidRPr="00754FDB">
        <w:rPr>
          <w:rFonts w:ascii="Arial" w:hAnsi="Arial" w:cs="Arial"/>
          <w:b/>
        </w:rPr>
        <w:t xml:space="preserve">………….. (słownie złotych: ………………………….) </w:t>
      </w:r>
      <w:r w:rsidRPr="00754FDB">
        <w:rPr>
          <w:rFonts w:ascii="Arial" w:hAnsi="Arial" w:cs="Arial"/>
        </w:rPr>
        <w:t>w tym podatek VAT w wysokości 23%  zł ………………..</w:t>
      </w:r>
    </w:p>
    <w:p w:rsidR="00F34F0A" w:rsidRPr="00754FDB" w:rsidRDefault="00F34F0A" w:rsidP="00F34F0A">
      <w:pPr>
        <w:pStyle w:val="Standard"/>
        <w:widowControl w:val="0"/>
        <w:tabs>
          <w:tab w:val="left" w:pos="360"/>
          <w:tab w:val="left" w:pos="1134"/>
        </w:tabs>
        <w:autoSpaceDN w:val="0"/>
        <w:spacing w:before="120"/>
        <w:ind w:left="1276"/>
        <w:jc w:val="both"/>
        <w:rPr>
          <w:rFonts w:ascii="Arial" w:hAnsi="Arial" w:cs="Arial"/>
        </w:rPr>
      </w:pPr>
      <w:r w:rsidRPr="00754FDB">
        <w:rPr>
          <w:rFonts w:ascii="Arial" w:hAnsi="Arial" w:cs="Arial"/>
        </w:rPr>
        <w:t>Netto zł………………………. .</w:t>
      </w:r>
    </w:p>
    <w:p w:rsidR="00F34F0A" w:rsidRPr="00754FDB" w:rsidRDefault="00F34F0A" w:rsidP="00F34F0A">
      <w:pPr>
        <w:pStyle w:val="Standard"/>
        <w:widowControl w:val="0"/>
        <w:numPr>
          <w:ilvl w:val="0"/>
          <w:numId w:val="9"/>
        </w:numPr>
        <w:tabs>
          <w:tab w:val="left" w:pos="360"/>
          <w:tab w:val="left" w:pos="1134"/>
        </w:tabs>
        <w:autoSpaceDN w:val="0"/>
        <w:spacing w:before="120"/>
        <w:ind w:left="1276" w:hanging="142"/>
        <w:jc w:val="both"/>
        <w:rPr>
          <w:rFonts w:ascii="Arial" w:hAnsi="Arial" w:cs="Arial"/>
        </w:rPr>
      </w:pPr>
      <w:r w:rsidRPr="00754FDB">
        <w:rPr>
          <w:rFonts w:ascii="Arial" w:hAnsi="Arial" w:cs="Arial"/>
        </w:rPr>
        <w:t xml:space="preserve">Podstawą wystawienia faktury VAT przez Wykonawcę jest protokół odbioru przedmiotu umowy podpisany bez zastrzeżeń przez obie Strony. Zapłata należności za </w:t>
      </w:r>
      <w:r w:rsidRPr="00754FDB">
        <w:rPr>
          <w:rFonts w:ascii="Arial" w:hAnsi="Arial" w:cs="Arial"/>
        </w:rPr>
        <w:lastRenderedPageBreak/>
        <w:t>wykonany przedmiot umowy nastąpi, po przyjęciu przedmiotu umowy przez Zamawiającego, na podstawie protokołu odbioru przedmiotu umowy bez zastrzeżeń.</w:t>
      </w:r>
    </w:p>
    <w:p w:rsidR="00F34F0A" w:rsidRPr="00754FDB" w:rsidRDefault="00F34F0A" w:rsidP="00F34F0A">
      <w:pPr>
        <w:pStyle w:val="Standard"/>
        <w:widowControl w:val="0"/>
        <w:numPr>
          <w:ilvl w:val="0"/>
          <w:numId w:val="9"/>
        </w:numPr>
        <w:tabs>
          <w:tab w:val="left" w:pos="360"/>
          <w:tab w:val="left" w:pos="1134"/>
        </w:tabs>
        <w:autoSpaceDN w:val="0"/>
        <w:spacing w:before="120"/>
        <w:ind w:left="1276" w:hanging="142"/>
        <w:jc w:val="both"/>
        <w:rPr>
          <w:rFonts w:ascii="Arial" w:hAnsi="Arial" w:cs="Arial"/>
        </w:rPr>
      </w:pPr>
      <w:r w:rsidRPr="00754FDB">
        <w:rPr>
          <w:rFonts w:ascii="Arial" w:hAnsi="Arial" w:cs="Arial"/>
        </w:rPr>
        <w:t>Zapłata nastąpi na podstawie prawidłowo wystawionej faktury VAT, przelewem w ciągu 14 dni roboczych od daty jej otrzymania przez Zamawiającego.</w:t>
      </w:r>
    </w:p>
    <w:p w:rsidR="00F34F0A" w:rsidRPr="00754FDB" w:rsidRDefault="00F34F0A" w:rsidP="00F34F0A">
      <w:pPr>
        <w:pStyle w:val="Standard"/>
        <w:widowControl w:val="0"/>
        <w:numPr>
          <w:ilvl w:val="0"/>
          <w:numId w:val="9"/>
        </w:numPr>
        <w:tabs>
          <w:tab w:val="left" w:pos="360"/>
          <w:tab w:val="left" w:pos="1134"/>
        </w:tabs>
        <w:autoSpaceDN w:val="0"/>
        <w:spacing w:before="120"/>
        <w:ind w:left="1276" w:hanging="142"/>
        <w:jc w:val="both"/>
        <w:rPr>
          <w:rFonts w:ascii="Arial" w:hAnsi="Arial" w:cs="Arial"/>
        </w:rPr>
      </w:pPr>
      <w:r w:rsidRPr="00754FDB">
        <w:rPr>
          <w:rFonts w:ascii="Arial" w:hAnsi="Arial" w:cs="Arial"/>
        </w:rPr>
        <w:t>Zapłatę wynagrodzenia uważa się za dokonaną w dniu obciążenia rachunku bankowego Zamawiającego.</w:t>
      </w:r>
    </w:p>
    <w:p w:rsidR="00F34F0A" w:rsidRPr="00754FDB" w:rsidRDefault="00F34F0A" w:rsidP="00F34F0A">
      <w:pPr>
        <w:pStyle w:val="Standard"/>
        <w:widowControl w:val="0"/>
        <w:numPr>
          <w:ilvl w:val="0"/>
          <w:numId w:val="9"/>
        </w:numPr>
        <w:tabs>
          <w:tab w:val="left" w:pos="360"/>
          <w:tab w:val="left" w:pos="1134"/>
        </w:tabs>
        <w:autoSpaceDN w:val="0"/>
        <w:spacing w:before="120"/>
        <w:ind w:left="1276" w:hanging="142"/>
        <w:jc w:val="both"/>
        <w:rPr>
          <w:rFonts w:ascii="Arial" w:hAnsi="Arial" w:cs="Arial"/>
        </w:rPr>
      </w:pPr>
      <w:r w:rsidRPr="00754FDB">
        <w:rPr>
          <w:rFonts w:ascii="Arial" w:hAnsi="Arial" w:cs="Arial"/>
        </w:rPr>
        <w:t>Wykonawcy nie przysługują żadne inne roszczenia o dodatkowe wynagrodzenie, nie przewidziane w umowie, ani roszczenia o zwrot kosztów poniesionych w związku z wykonaniem umowy.</w:t>
      </w:r>
    </w:p>
    <w:p w:rsidR="00F34F0A" w:rsidRPr="00754FDB" w:rsidRDefault="00F34F0A" w:rsidP="00F34F0A">
      <w:pPr>
        <w:pStyle w:val="Standard"/>
        <w:widowControl w:val="0"/>
        <w:numPr>
          <w:ilvl w:val="0"/>
          <w:numId w:val="9"/>
        </w:numPr>
        <w:tabs>
          <w:tab w:val="left" w:pos="360"/>
          <w:tab w:val="left" w:pos="1134"/>
        </w:tabs>
        <w:autoSpaceDN w:val="0"/>
        <w:spacing w:before="120"/>
        <w:ind w:left="1276" w:hanging="142"/>
        <w:jc w:val="both"/>
        <w:rPr>
          <w:rFonts w:ascii="Arial" w:hAnsi="Arial" w:cs="Arial"/>
        </w:rPr>
      </w:pPr>
      <w:r w:rsidRPr="00754FDB">
        <w:rPr>
          <w:rFonts w:ascii="Arial" w:hAnsi="Arial" w:cs="Arial"/>
        </w:rPr>
        <w:t>Faktura musi być wystawiana na:</w:t>
      </w:r>
    </w:p>
    <w:p w:rsidR="00F34F0A" w:rsidRPr="00754FDB" w:rsidRDefault="00F34F0A" w:rsidP="00F34F0A">
      <w:pPr>
        <w:pStyle w:val="Standard"/>
        <w:ind w:left="1276" w:hanging="142"/>
        <w:jc w:val="both"/>
        <w:rPr>
          <w:rFonts w:ascii="Arial" w:hAnsi="Arial" w:cs="Arial"/>
        </w:rPr>
      </w:pPr>
      <w:r w:rsidRPr="00754FDB">
        <w:rPr>
          <w:rFonts w:ascii="Arial" w:hAnsi="Arial" w:cs="Arial"/>
        </w:rPr>
        <w:t>…………………………………………………………………………………………………</w:t>
      </w:r>
    </w:p>
    <w:p w:rsidR="00F34F0A" w:rsidRPr="00754FDB" w:rsidRDefault="00F34F0A" w:rsidP="00F34F0A">
      <w:pPr>
        <w:pStyle w:val="Standard"/>
        <w:jc w:val="both"/>
        <w:rPr>
          <w:rFonts w:ascii="Arial" w:hAnsi="Arial" w:cs="Arial"/>
        </w:rPr>
      </w:pPr>
    </w:p>
    <w:p w:rsidR="00F34F0A" w:rsidRPr="00754FDB" w:rsidRDefault="00F34F0A" w:rsidP="00F34F0A">
      <w:pPr>
        <w:pStyle w:val="Standard"/>
        <w:ind w:left="1276" w:hanging="142"/>
        <w:jc w:val="both"/>
        <w:rPr>
          <w:rFonts w:ascii="Arial" w:hAnsi="Arial" w:cs="Arial"/>
        </w:rPr>
      </w:pPr>
    </w:p>
    <w:p w:rsidR="00F34F0A" w:rsidRPr="00754FDB" w:rsidRDefault="00F34F0A" w:rsidP="00F34F0A">
      <w:pPr>
        <w:pStyle w:val="Standard"/>
        <w:ind w:left="1276" w:hanging="142"/>
        <w:jc w:val="center"/>
        <w:rPr>
          <w:rFonts w:ascii="Arial" w:hAnsi="Arial" w:cs="Arial"/>
          <w:b/>
        </w:rPr>
      </w:pPr>
      <w:r w:rsidRPr="00754FDB">
        <w:rPr>
          <w:rFonts w:ascii="Arial" w:hAnsi="Arial" w:cs="Arial"/>
          <w:b/>
        </w:rPr>
        <w:t>§</w:t>
      </w:r>
      <w:r w:rsidR="00EF2F31">
        <w:rPr>
          <w:rFonts w:ascii="Arial" w:hAnsi="Arial" w:cs="Arial"/>
          <w:b/>
        </w:rPr>
        <w:t xml:space="preserve"> </w:t>
      </w:r>
      <w:r w:rsidRPr="00754FDB">
        <w:rPr>
          <w:rFonts w:ascii="Arial" w:hAnsi="Arial" w:cs="Arial"/>
          <w:b/>
        </w:rPr>
        <w:t>5.</w:t>
      </w:r>
    </w:p>
    <w:p w:rsidR="00F34F0A" w:rsidRPr="006040BB" w:rsidRDefault="00F34F0A" w:rsidP="00F34F0A">
      <w:pPr>
        <w:pStyle w:val="Nagwek6"/>
        <w:ind w:left="1276" w:hanging="142"/>
        <w:rPr>
          <w:rFonts w:ascii="Arial" w:hAnsi="Arial" w:cs="Arial"/>
          <w:b/>
          <w:i w:val="0"/>
          <w:sz w:val="20"/>
          <w:szCs w:val="20"/>
        </w:rPr>
      </w:pPr>
      <w:r w:rsidRPr="00754FDB">
        <w:rPr>
          <w:rFonts w:ascii="Arial" w:hAnsi="Arial" w:cs="Arial"/>
          <w:sz w:val="20"/>
          <w:szCs w:val="20"/>
        </w:rPr>
        <w:tab/>
      </w:r>
      <w:r w:rsidRPr="00754FDB">
        <w:rPr>
          <w:rFonts w:ascii="Arial" w:hAnsi="Arial" w:cs="Arial"/>
          <w:sz w:val="20"/>
          <w:szCs w:val="20"/>
        </w:rPr>
        <w:tab/>
        <w:t xml:space="preserve">          </w:t>
      </w:r>
      <w:r w:rsidR="006040BB">
        <w:rPr>
          <w:rFonts w:ascii="Arial" w:hAnsi="Arial" w:cs="Arial"/>
          <w:sz w:val="20"/>
          <w:szCs w:val="20"/>
        </w:rPr>
        <w:tab/>
      </w:r>
      <w:r w:rsidR="006040BB">
        <w:rPr>
          <w:rFonts w:ascii="Arial" w:hAnsi="Arial" w:cs="Arial"/>
          <w:sz w:val="20"/>
          <w:szCs w:val="20"/>
        </w:rPr>
        <w:tab/>
      </w:r>
      <w:r w:rsidRPr="00754FDB">
        <w:rPr>
          <w:rFonts w:ascii="Arial" w:hAnsi="Arial" w:cs="Arial"/>
          <w:sz w:val="20"/>
          <w:szCs w:val="20"/>
        </w:rPr>
        <w:t xml:space="preserve">  </w:t>
      </w:r>
      <w:r w:rsidRPr="006040BB">
        <w:rPr>
          <w:rFonts w:ascii="Arial" w:hAnsi="Arial" w:cs="Arial"/>
          <w:b/>
          <w:i w:val="0"/>
          <w:sz w:val="20"/>
          <w:szCs w:val="20"/>
        </w:rPr>
        <w:t>GWARANCJE I SERWIS GWARANCYJNY</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Wykonawca udziela gwarancji na każdą jednostkę sprzętu, wchodzącego w skład przedmiotu umowy na okresy</w:t>
      </w:r>
      <w:r w:rsidR="00EF2F31">
        <w:rPr>
          <w:rFonts w:ascii="Arial" w:hAnsi="Arial" w:cs="Arial"/>
        </w:rPr>
        <w:t xml:space="preserve"> określone w załączniku Nr 8</w:t>
      </w:r>
      <w:r w:rsidRPr="00754FDB">
        <w:rPr>
          <w:rFonts w:ascii="Arial" w:hAnsi="Arial" w:cs="Arial"/>
        </w:rPr>
        <w:t xml:space="preserve"> do SIWZ w poszczególnych pozycjach rodzajowych. Dostarczony sprzęt komputerowy posiada gwarancję produc</w:t>
      </w:r>
      <w:r w:rsidR="00EF2F31">
        <w:rPr>
          <w:rFonts w:ascii="Arial" w:hAnsi="Arial" w:cs="Arial"/>
        </w:rPr>
        <w:t>enta określoną w załączniku Nr 8</w:t>
      </w:r>
      <w:r w:rsidRPr="00754FDB">
        <w:rPr>
          <w:rFonts w:ascii="Arial" w:hAnsi="Arial" w:cs="Arial"/>
        </w:rPr>
        <w:t xml:space="preserve"> do SIWZ (stanowiącym zał. nr 1 do umowy).</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Termin gwarancji biegnie od daty podpisania protokołu odbioru sprzętu komputerowego bez zastrzeżeń.</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Zamawiający zastrzega sobie prawo zgłaszania do Wykonawcy wadliwego działania sprzętu podczas jego eksploatacji, w terminie gwarancji, telefonicznie, faksem lub e-mailem: ………….</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Ewentualne naprawy gwarancyjne sprzętu komputerowego, zgłoszone do Wykonawcy,  będą odbywały się w miejscu instalacji sprzętu komputerowego. W przypadku niemożności usunięcia usterki na miejscu, koszt ewentualnego transportu pokryje Wykonawca. Jeżeli awaria sprzętu zostanie zgłoszona przez przedstawiciela Zamawiającego do godz. 14.00 danego dnia Wykonawca przystąpi do naprawy najpóźniej następnego dnia roboczego.</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Zgłoszenie do Wykonawcy, awarii dostarczonego sprzętu komputerowego dokonane faksem lub pocztą elektroniczną uważać się będzie za doręczone. Zgłoszenie, w miarę możliwości, będzie zawierać opis uszkodzenia.  W razie konieczności naprawy trwającej powyżej 7 dni na żądanie Zamawiającego Wykonawca nieodpłatnie udostępni  sprzęt zastępczy (na czas naprawy) o parametrach nie gorszych niż sprzęt naprawiany oraz zapewni bezpłatną dostawę tego sprzętu. Na wymienione części Wykonawca wystawi gwarancję taką jaką daje producent części, jednak nie krótszą niż termin gwarancji całego urządzenia. Nowa gwarancja będzie stanowić załącznik do Zgłoszenia serwisowego. Wypełniona i podpisana kopia zgłoszenia serwisowego pozostaje w Centrum Informatycznym Biblioteki przy ul. Bukietowej 4 A.</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Naprawy serwisowe muszą być świadczone przez autoryzowany serwis producenta sprzętu komputerowego.</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W przypadku przekazania do serwisu jednostki komputerowej dysk twardy pozostaje u Zamawiającego. Zamawiający zastrzega sobie także możliwość pozostawienia u siebie uszkodzonych dysków twardych.</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Strony umowy ustalają, że okres rękojmi jest równy okresowi gwarancji.</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Wykonawca zapewni Zamawiającemu wsparcie techniczne hot-</w:t>
      </w:r>
      <w:proofErr w:type="spellStart"/>
      <w:r w:rsidRPr="00754FDB">
        <w:rPr>
          <w:rFonts w:ascii="Arial" w:hAnsi="Arial" w:cs="Arial"/>
        </w:rPr>
        <w:t>line</w:t>
      </w:r>
      <w:proofErr w:type="spellEnd"/>
      <w:r w:rsidRPr="00754FDB">
        <w:rPr>
          <w:rFonts w:ascii="Arial" w:hAnsi="Arial" w:cs="Arial"/>
        </w:rPr>
        <w:t xml:space="preserve"> w godzinach pracy Biblioteki.</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Wykonawca na żądanie Zamawiającego, dokona wymiany sprzętu komputerowego na nowy, wolny od wad, o parametrach identycznych lub lepszych, niż określone w opisie przedmiotu zamówienia i ofercie Wykonawcy w przypadkach gdy:</w:t>
      </w:r>
    </w:p>
    <w:p w:rsidR="00F34F0A" w:rsidRPr="00754FDB" w:rsidRDefault="00F34F0A" w:rsidP="00F34F0A">
      <w:pPr>
        <w:pStyle w:val="Standard"/>
        <w:numPr>
          <w:ilvl w:val="1"/>
          <w:numId w:val="10"/>
        </w:numPr>
        <w:tabs>
          <w:tab w:val="left" w:pos="-1095"/>
          <w:tab w:val="left" w:pos="-321"/>
        </w:tabs>
        <w:autoSpaceDN w:val="0"/>
        <w:spacing w:before="120"/>
        <w:ind w:left="1276" w:hanging="142"/>
        <w:jc w:val="both"/>
        <w:rPr>
          <w:rFonts w:ascii="Arial" w:hAnsi="Arial" w:cs="Arial"/>
        </w:rPr>
      </w:pPr>
      <w:r w:rsidRPr="00754FDB">
        <w:rPr>
          <w:rFonts w:ascii="Arial" w:hAnsi="Arial" w:cs="Arial"/>
        </w:rPr>
        <w:lastRenderedPageBreak/>
        <w:t>w okresie gwarancyjnym nastąpi trzykrotna naprawa sprzętu lub jedna jego istotna naprawa (rozumiana jako naprawa o wartości nie mniejszej niż 30% wartości naprawianego sprzętu),</w:t>
      </w:r>
    </w:p>
    <w:p w:rsidR="00F34F0A" w:rsidRPr="00754FDB" w:rsidRDefault="00F34F0A" w:rsidP="00F34F0A">
      <w:pPr>
        <w:pStyle w:val="Standard"/>
        <w:numPr>
          <w:ilvl w:val="1"/>
          <w:numId w:val="10"/>
        </w:numPr>
        <w:tabs>
          <w:tab w:val="left" w:pos="-1095"/>
          <w:tab w:val="left" w:pos="-321"/>
        </w:tabs>
        <w:autoSpaceDN w:val="0"/>
        <w:spacing w:before="120"/>
        <w:ind w:left="1276" w:hanging="142"/>
        <w:jc w:val="both"/>
        <w:rPr>
          <w:rFonts w:ascii="Arial" w:hAnsi="Arial" w:cs="Arial"/>
        </w:rPr>
      </w:pPr>
      <w:r w:rsidRPr="00754FDB">
        <w:rPr>
          <w:rFonts w:ascii="Arial" w:hAnsi="Arial" w:cs="Arial"/>
        </w:rPr>
        <w:t>naprawa sprzętu komputerowego z powodu wad nieusuwalnych jest technicznie niemożliwa,</w:t>
      </w:r>
    </w:p>
    <w:p w:rsidR="00F34F0A" w:rsidRPr="00754FDB" w:rsidRDefault="00F34F0A" w:rsidP="00F34F0A">
      <w:pPr>
        <w:pStyle w:val="Standard"/>
        <w:numPr>
          <w:ilvl w:val="1"/>
          <w:numId w:val="10"/>
        </w:numPr>
        <w:tabs>
          <w:tab w:val="left" w:pos="-1095"/>
          <w:tab w:val="left" w:pos="-321"/>
        </w:tabs>
        <w:autoSpaceDN w:val="0"/>
        <w:spacing w:before="120"/>
        <w:ind w:left="1276" w:hanging="142"/>
        <w:jc w:val="both"/>
        <w:rPr>
          <w:rFonts w:ascii="Arial" w:hAnsi="Arial" w:cs="Arial"/>
        </w:rPr>
      </w:pPr>
      <w:r w:rsidRPr="00754FDB">
        <w:rPr>
          <w:rFonts w:ascii="Arial" w:hAnsi="Arial" w:cs="Arial"/>
        </w:rPr>
        <w:t>Wykonawca nie dokona naprawy sprzętu komputerowego w okresie 14 dni od momentu upłynięcia terminu naprawy, o którym mowa w ust. 5.</w:t>
      </w:r>
    </w:p>
    <w:p w:rsidR="00F34F0A" w:rsidRPr="00754FDB" w:rsidRDefault="00F34F0A" w:rsidP="00F34F0A">
      <w:pPr>
        <w:pStyle w:val="Standard"/>
        <w:numPr>
          <w:ilvl w:val="0"/>
          <w:numId w:val="10"/>
        </w:numPr>
        <w:tabs>
          <w:tab w:val="left" w:pos="0"/>
          <w:tab w:val="left" w:pos="774"/>
        </w:tabs>
        <w:autoSpaceDN w:val="0"/>
        <w:spacing w:before="120"/>
        <w:ind w:left="1276" w:hanging="142"/>
        <w:jc w:val="both"/>
        <w:rPr>
          <w:rFonts w:ascii="Arial" w:hAnsi="Arial" w:cs="Arial"/>
        </w:rPr>
      </w:pPr>
      <w:r w:rsidRPr="00754FDB">
        <w:rPr>
          <w:rFonts w:ascii="Arial" w:hAnsi="Arial" w:cs="Arial"/>
        </w:rPr>
        <w:t>Wymiana sprzętu komputerowego nastąpi w terminie nie dłuższym niż 7 dni, licząc od dnia zgłoszenia takiego żądania przez Zamawiającego.</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Gwarancje, o których mowa w ust. 1 nie mogą zawierać następujących warunków:</w:t>
      </w:r>
    </w:p>
    <w:p w:rsidR="00F34F0A" w:rsidRPr="00754FDB" w:rsidRDefault="00F34F0A" w:rsidP="00F34F0A">
      <w:pPr>
        <w:pStyle w:val="Standard"/>
        <w:numPr>
          <w:ilvl w:val="1"/>
          <w:numId w:val="10"/>
        </w:numPr>
        <w:tabs>
          <w:tab w:val="left" w:pos="-1095"/>
          <w:tab w:val="left" w:pos="-321"/>
        </w:tabs>
        <w:autoSpaceDN w:val="0"/>
        <w:spacing w:before="120"/>
        <w:ind w:left="1276" w:hanging="142"/>
        <w:jc w:val="both"/>
        <w:rPr>
          <w:rFonts w:ascii="Arial" w:hAnsi="Arial" w:cs="Arial"/>
        </w:rPr>
      </w:pPr>
      <w:r w:rsidRPr="00754FDB">
        <w:rPr>
          <w:rFonts w:ascii="Arial" w:hAnsi="Arial" w:cs="Arial"/>
        </w:rPr>
        <w:t>ograniczać okresu gwarancji poprzez uwzględnienie naturalnego zużycia elementów wchodzących w skład zawianego sprzętu komputerowego,</w:t>
      </w:r>
    </w:p>
    <w:p w:rsidR="00F34F0A" w:rsidRPr="00754FDB" w:rsidRDefault="00F34F0A" w:rsidP="00F34F0A">
      <w:pPr>
        <w:pStyle w:val="Standard"/>
        <w:numPr>
          <w:ilvl w:val="1"/>
          <w:numId w:val="10"/>
        </w:numPr>
        <w:tabs>
          <w:tab w:val="left" w:pos="-1095"/>
          <w:tab w:val="left" w:pos="-321"/>
        </w:tabs>
        <w:autoSpaceDN w:val="0"/>
        <w:spacing w:before="120"/>
        <w:ind w:left="1276" w:hanging="142"/>
        <w:jc w:val="both"/>
        <w:rPr>
          <w:rFonts w:ascii="Arial" w:hAnsi="Arial" w:cs="Arial"/>
        </w:rPr>
      </w:pPr>
      <w:r w:rsidRPr="00754FDB">
        <w:rPr>
          <w:rFonts w:ascii="Arial" w:hAnsi="Arial" w:cs="Arial"/>
        </w:rPr>
        <w:t>postanowień niekorzystnych dla Zamawiającego lub powodujących jego obciążenie dodatkowymi kosztami związanymi z dostawą sprzętu komputerowego, a także zawierać dodatkowych warunków współpracy z Wykonawcą lub gwarantem,</w:t>
      </w:r>
    </w:p>
    <w:p w:rsidR="00F34F0A" w:rsidRPr="00754FDB" w:rsidRDefault="00F34F0A" w:rsidP="00F34F0A">
      <w:pPr>
        <w:pStyle w:val="Standard"/>
        <w:numPr>
          <w:ilvl w:val="1"/>
          <w:numId w:val="10"/>
        </w:numPr>
        <w:tabs>
          <w:tab w:val="left" w:pos="-1095"/>
          <w:tab w:val="left" w:pos="-321"/>
        </w:tabs>
        <w:autoSpaceDN w:val="0"/>
        <w:spacing w:before="120"/>
        <w:ind w:left="1276" w:hanging="142"/>
        <w:jc w:val="both"/>
        <w:rPr>
          <w:rFonts w:ascii="Arial" w:hAnsi="Arial" w:cs="Arial"/>
        </w:rPr>
      </w:pPr>
      <w:r w:rsidRPr="00754FDB">
        <w:rPr>
          <w:rFonts w:ascii="Arial" w:hAnsi="Arial" w:cs="Arial"/>
        </w:rPr>
        <w:t>postanowień dotyczących zakazu otwierania przez Zamawiającego obudowy jednostki w celu dodania elementów podzespołów komputerowych,</w:t>
      </w:r>
    </w:p>
    <w:p w:rsidR="00F34F0A" w:rsidRPr="00754FDB" w:rsidRDefault="00F34F0A" w:rsidP="00F34F0A">
      <w:pPr>
        <w:pStyle w:val="Standard"/>
        <w:numPr>
          <w:ilvl w:val="1"/>
          <w:numId w:val="10"/>
        </w:numPr>
        <w:tabs>
          <w:tab w:val="left" w:pos="-1095"/>
          <w:tab w:val="left" w:pos="-321"/>
        </w:tabs>
        <w:autoSpaceDN w:val="0"/>
        <w:spacing w:before="120"/>
        <w:ind w:left="1276" w:hanging="142"/>
        <w:jc w:val="both"/>
        <w:rPr>
          <w:rFonts w:ascii="Arial" w:hAnsi="Arial" w:cs="Arial"/>
        </w:rPr>
      </w:pPr>
      <w:r w:rsidRPr="00754FDB">
        <w:rPr>
          <w:rFonts w:ascii="Arial" w:hAnsi="Arial" w:cs="Arial"/>
        </w:rPr>
        <w:t>postanowień innych płatnych działań nie ujętych w umowie,</w:t>
      </w:r>
    </w:p>
    <w:p w:rsidR="00F34F0A" w:rsidRPr="00754FDB" w:rsidRDefault="00F34F0A" w:rsidP="00F34F0A">
      <w:pPr>
        <w:pStyle w:val="Standard"/>
        <w:numPr>
          <w:ilvl w:val="1"/>
          <w:numId w:val="10"/>
        </w:numPr>
        <w:tabs>
          <w:tab w:val="left" w:pos="-1095"/>
          <w:tab w:val="left" w:pos="-321"/>
        </w:tabs>
        <w:autoSpaceDN w:val="0"/>
        <w:spacing w:before="120"/>
        <w:ind w:left="1276" w:hanging="142"/>
        <w:jc w:val="both"/>
        <w:rPr>
          <w:rFonts w:ascii="Arial" w:hAnsi="Arial" w:cs="Arial"/>
        </w:rPr>
      </w:pPr>
      <w:r w:rsidRPr="00754FDB">
        <w:rPr>
          <w:rFonts w:ascii="Arial" w:hAnsi="Arial" w:cs="Arial"/>
        </w:rPr>
        <w:t>postanowień dotyczących ponoszenia przez Zamawiającego opłat z tytułu przygotowania sprzętu komputerowego przekazywanego do serwisu.</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Wykonawca ma obowiązek dostarczyć wypełnione i zarejestrowane dokumenty gwarancyjne producenta potwierdzające wymagane warunki gwarancji. W razie utraty dokumentu gwarancyjnego Zamawiający nie traci uprawnień z tytułu gwarancji, jeżeli okaże za pomocą innego dokumentu (protokołu odbioru, faktury) istnienie zobowiązań z tytułu gwarancji.</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Wszystkie dodatkowe koszty związane ze świadczeniem usługi serwisu gwarancyjnego ponosi Wykonawca.</w:t>
      </w:r>
    </w:p>
    <w:p w:rsidR="00F34F0A" w:rsidRPr="00754FDB" w:rsidRDefault="00F34F0A" w:rsidP="00F34F0A">
      <w:pPr>
        <w:pStyle w:val="Standard"/>
        <w:widowControl w:val="0"/>
        <w:numPr>
          <w:ilvl w:val="0"/>
          <w:numId w:val="10"/>
        </w:numPr>
        <w:tabs>
          <w:tab w:val="left" w:pos="0"/>
        </w:tabs>
        <w:autoSpaceDN w:val="0"/>
        <w:spacing w:before="120"/>
        <w:ind w:left="1276" w:hanging="142"/>
        <w:jc w:val="both"/>
        <w:rPr>
          <w:rFonts w:ascii="Arial" w:hAnsi="Arial" w:cs="Arial"/>
        </w:rPr>
      </w:pPr>
      <w:r w:rsidRPr="00754FDB">
        <w:rPr>
          <w:rFonts w:ascii="Arial" w:hAnsi="Arial" w:cs="Arial"/>
        </w:rPr>
        <w:t>Wykonawca zobowiązuje się każdorazowo informować Zamawiającego o zmianie siedziby w czasie trwania okresu gwarancyjnego.</w:t>
      </w:r>
    </w:p>
    <w:p w:rsidR="00F34F0A" w:rsidRPr="00754FDB" w:rsidRDefault="00F34F0A" w:rsidP="00F34F0A">
      <w:pPr>
        <w:pStyle w:val="Standard"/>
        <w:keepNext/>
        <w:spacing w:before="240"/>
        <w:ind w:left="1276" w:hanging="142"/>
        <w:jc w:val="center"/>
        <w:rPr>
          <w:rFonts w:ascii="Arial" w:hAnsi="Arial" w:cs="Arial"/>
          <w:b/>
        </w:rPr>
      </w:pPr>
      <w:r w:rsidRPr="00754FDB">
        <w:rPr>
          <w:rFonts w:ascii="Arial" w:hAnsi="Arial" w:cs="Arial"/>
          <w:b/>
        </w:rPr>
        <w:t>§ 6.</w:t>
      </w:r>
    </w:p>
    <w:p w:rsidR="00F34F0A" w:rsidRPr="00754FDB" w:rsidRDefault="00F34F0A" w:rsidP="00F34F0A">
      <w:pPr>
        <w:pStyle w:val="Standard"/>
        <w:keepNext/>
        <w:ind w:left="1276" w:hanging="142"/>
        <w:jc w:val="center"/>
        <w:rPr>
          <w:rFonts w:ascii="Arial" w:hAnsi="Arial" w:cs="Arial"/>
          <w:b/>
        </w:rPr>
      </w:pPr>
      <w:r w:rsidRPr="00754FDB">
        <w:rPr>
          <w:rFonts w:ascii="Arial" w:hAnsi="Arial" w:cs="Arial"/>
          <w:b/>
        </w:rPr>
        <w:t xml:space="preserve">KARY UMOWNE </w:t>
      </w:r>
      <w:r w:rsidR="00275FAF">
        <w:rPr>
          <w:rFonts w:ascii="Arial" w:hAnsi="Arial" w:cs="Arial"/>
          <w:b/>
        </w:rPr>
        <w:t xml:space="preserve"> </w:t>
      </w:r>
      <w:r w:rsidRPr="00754FDB">
        <w:rPr>
          <w:rFonts w:ascii="Arial" w:hAnsi="Arial" w:cs="Arial"/>
          <w:b/>
        </w:rPr>
        <w:t xml:space="preserve">I </w:t>
      </w:r>
      <w:r w:rsidR="00275FAF">
        <w:rPr>
          <w:rFonts w:ascii="Arial" w:hAnsi="Arial" w:cs="Arial"/>
          <w:b/>
        </w:rPr>
        <w:t xml:space="preserve"> </w:t>
      </w:r>
      <w:bookmarkStart w:id="0" w:name="_GoBack"/>
      <w:bookmarkEnd w:id="0"/>
      <w:r w:rsidRPr="00754FDB">
        <w:rPr>
          <w:rFonts w:ascii="Arial" w:hAnsi="Arial" w:cs="Arial"/>
          <w:b/>
        </w:rPr>
        <w:t>ODSZKODOWANIA</w:t>
      </w:r>
      <w:bookmarkStart w:id="1" w:name="kary"/>
      <w:bookmarkEnd w:id="1"/>
    </w:p>
    <w:p w:rsidR="00F34F0A" w:rsidRPr="00754FDB" w:rsidRDefault="00F34F0A" w:rsidP="00F34F0A">
      <w:pPr>
        <w:pStyle w:val="Standard"/>
        <w:widowControl w:val="0"/>
        <w:numPr>
          <w:ilvl w:val="0"/>
          <w:numId w:val="11"/>
        </w:numPr>
        <w:tabs>
          <w:tab w:val="left" w:pos="-4842"/>
        </w:tabs>
        <w:autoSpaceDN w:val="0"/>
        <w:spacing w:before="120"/>
        <w:jc w:val="both"/>
        <w:rPr>
          <w:rFonts w:ascii="Arial" w:hAnsi="Arial" w:cs="Arial"/>
        </w:rPr>
      </w:pPr>
      <w:r w:rsidRPr="00754FDB">
        <w:rPr>
          <w:rFonts w:ascii="Arial" w:hAnsi="Arial" w:cs="Arial"/>
        </w:rPr>
        <w:t>W razie opóźnienia z wykonaniem przedmiotu umowy Wykonawca zobowiązany jest zapłacić Zamawiającemu karę umowną w wysokości 0,5% kwoty brutto, o której mowa w §4 ust.1, za każdy rozpoczęty dzień opóźnienia licząc od terminu określonego w §1 ust.3.</w:t>
      </w:r>
    </w:p>
    <w:p w:rsidR="00F34F0A" w:rsidRPr="00754FDB" w:rsidRDefault="00F34F0A" w:rsidP="00F34F0A">
      <w:pPr>
        <w:pStyle w:val="Standard"/>
        <w:widowControl w:val="0"/>
        <w:numPr>
          <w:ilvl w:val="0"/>
          <w:numId w:val="11"/>
        </w:numPr>
        <w:tabs>
          <w:tab w:val="left" w:pos="-5202"/>
          <w:tab w:val="left" w:pos="-4842"/>
        </w:tabs>
        <w:autoSpaceDN w:val="0"/>
        <w:spacing w:before="120"/>
        <w:jc w:val="both"/>
        <w:rPr>
          <w:rFonts w:ascii="Arial" w:hAnsi="Arial" w:cs="Arial"/>
        </w:rPr>
      </w:pPr>
      <w:r w:rsidRPr="00754FDB">
        <w:rPr>
          <w:rFonts w:ascii="Arial" w:hAnsi="Arial" w:cs="Arial"/>
        </w:rPr>
        <w:t>Wykonawca zapłaci karę umowną w wysokości 0,1% wartości uszkodzonego sprzętu, za każdy rozpoczęty dzień opóźnienia w usuwaniu awarii sprzętu komputerowego lub czynności z nią powiązanych i określonych w umowie, od terminów określonych dla czynności gwarancyjnych, o których mowa w §5 umowy</w:t>
      </w:r>
    </w:p>
    <w:p w:rsidR="00F34F0A" w:rsidRPr="00754FDB" w:rsidRDefault="00F34F0A" w:rsidP="00F34F0A">
      <w:pPr>
        <w:pStyle w:val="Standard"/>
        <w:widowControl w:val="0"/>
        <w:numPr>
          <w:ilvl w:val="0"/>
          <w:numId w:val="11"/>
        </w:numPr>
        <w:tabs>
          <w:tab w:val="left" w:pos="-5202"/>
          <w:tab w:val="left" w:pos="-4842"/>
          <w:tab w:val="left" w:pos="-4428"/>
        </w:tabs>
        <w:autoSpaceDN w:val="0"/>
        <w:spacing w:before="120"/>
        <w:jc w:val="both"/>
        <w:rPr>
          <w:rFonts w:ascii="Arial" w:hAnsi="Arial" w:cs="Arial"/>
        </w:rPr>
      </w:pPr>
      <w:r w:rsidRPr="00754FDB">
        <w:rPr>
          <w:rFonts w:ascii="Arial" w:hAnsi="Arial" w:cs="Arial"/>
        </w:rPr>
        <w:t>Za odstąpienie od umowy przez Zamawiającego  z przyczyn zależnych od Wykonawcy, zapłaci on Zamawiającemu karę umowną w wysokości 20% kwoty brutto, o której mowa w § 4 ust.1.</w:t>
      </w:r>
    </w:p>
    <w:p w:rsidR="00F34F0A" w:rsidRPr="00754FDB" w:rsidRDefault="00F34F0A" w:rsidP="00F34F0A">
      <w:pPr>
        <w:pStyle w:val="Standard"/>
        <w:widowControl w:val="0"/>
        <w:numPr>
          <w:ilvl w:val="0"/>
          <w:numId w:val="11"/>
        </w:numPr>
        <w:tabs>
          <w:tab w:val="left" w:pos="-5202"/>
          <w:tab w:val="left" w:pos="-4842"/>
        </w:tabs>
        <w:autoSpaceDN w:val="0"/>
        <w:spacing w:before="120"/>
        <w:jc w:val="both"/>
        <w:rPr>
          <w:rFonts w:ascii="Arial" w:hAnsi="Arial" w:cs="Arial"/>
        </w:rPr>
      </w:pPr>
      <w:r w:rsidRPr="00754FDB">
        <w:rPr>
          <w:rFonts w:ascii="Arial" w:hAnsi="Arial" w:cs="Arial"/>
        </w:rPr>
        <w:t>Wykonawca, w przypadku odstąpienia od umowy przez Zamawiającego nie będzie obciążał Zamawiającego kosztami wynikającymi z nie zrealizowanej części umowy.</w:t>
      </w:r>
    </w:p>
    <w:p w:rsidR="00F34F0A" w:rsidRPr="00754FDB" w:rsidRDefault="00F34F0A" w:rsidP="00F34F0A">
      <w:pPr>
        <w:pStyle w:val="Standard"/>
        <w:widowControl w:val="0"/>
        <w:numPr>
          <w:ilvl w:val="0"/>
          <w:numId w:val="11"/>
        </w:numPr>
        <w:tabs>
          <w:tab w:val="left" w:pos="-5202"/>
          <w:tab w:val="left" w:pos="-4842"/>
        </w:tabs>
        <w:autoSpaceDN w:val="0"/>
        <w:spacing w:before="120"/>
        <w:jc w:val="both"/>
        <w:rPr>
          <w:rFonts w:ascii="Arial" w:hAnsi="Arial" w:cs="Arial"/>
        </w:rPr>
      </w:pPr>
      <w:r w:rsidRPr="00754FDB">
        <w:rPr>
          <w:rFonts w:ascii="Arial" w:hAnsi="Arial" w:cs="Arial"/>
        </w:rPr>
        <w:t>Wykonawca wyraża zgodę na potrącenie kar z należnego mu wynagrodzenia.</w:t>
      </w:r>
    </w:p>
    <w:p w:rsidR="00F34F0A" w:rsidRPr="00754FDB" w:rsidRDefault="00F34F0A" w:rsidP="00F34F0A">
      <w:pPr>
        <w:pStyle w:val="Standard"/>
        <w:widowControl w:val="0"/>
        <w:numPr>
          <w:ilvl w:val="0"/>
          <w:numId w:val="11"/>
        </w:numPr>
        <w:tabs>
          <w:tab w:val="left" w:pos="-5202"/>
          <w:tab w:val="left" w:pos="-4842"/>
          <w:tab w:val="left" w:pos="-4428"/>
        </w:tabs>
        <w:autoSpaceDN w:val="0"/>
        <w:spacing w:before="120"/>
        <w:jc w:val="both"/>
        <w:rPr>
          <w:rFonts w:ascii="Arial" w:hAnsi="Arial" w:cs="Arial"/>
        </w:rPr>
      </w:pPr>
      <w:r w:rsidRPr="00754FDB">
        <w:rPr>
          <w:rFonts w:ascii="Arial" w:hAnsi="Arial" w:cs="Arial"/>
        </w:rPr>
        <w:t>Zamawiający może dochodzić odszkodowania uzupełniającego za poniesioną szkodę ponad wysokość kar umownych, na zasadach ogólnych przewidzianych w kodeksie cywilnym.</w:t>
      </w:r>
    </w:p>
    <w:p w:rsidR="00F34F0A" w:rsidRPr="00754FDB" w:rsidRDefault="00F34F0A" w:rsidP="00F34F0A">
      <w:pPr>
        <w:pStyle w:val="Standard"/>
        <w:widowControl w:val="0"/>
        <w:tabs>
          <w:tab w:val="left" w:pos="-5202"/>
          <w:tab w:val="left" w:pos="-4842"/>
          <w:tab w:val="left" w:pos="-4428"/>
        </w:tabs>
        <w:autoSpaceDN w:val="0"/>
        <w:spacing w:before="120"/>
        <w:ind w:left="1854"/>
        <w:jc w:val="both"/>
        <w:rPr>
          <w:rFonts w:ascii="Arial" w:hAnsi="Arial" w:cs="Arial"/>
        </w:rPr>
      </w:pPr>
    </w:p>
    <w:p w:rsidR="00F34F0A" w:rsidRPr="00754FDB" w:rsidRDefault="00F34F0A" w:rsidP="00F34F0A">
      <w:pPr>
        <w:pStyle w:val="Standard"/>
        <w:widowControl w:val="0"/>
        <w:tabs>
          <w:tab w:val="left" w:pos="-5202"/>
          <w:tab w:val="left" w:pos="-4842"/>
          <w:tab w:val="left" w:pos="-4428"/>
        </w:tabs>
        <w:autoSpaceDN w:val="0"/>
        <w:spacing w:before="120"/>
        <w:ind w:left="1854"/>
        <w:jc w:val="both"/>
        <w:rPr>
          <w:rFonts w:ascii="Arial" w:hAnsi="Arial" w:cs="Arial"/>
        </w:rPr>
      </w:pPr>
      <w:r w:rsidRPr="00754FDB">
        <w:rPr>
          <w:rFonts w:ascii="Arial" w:hAnsi="Arial" w:cs="Arial"/>
          <w:b/>
        </w:rPr>
        <w:t xml:space="preserve">                                                     § 7.</w:t>
      </w:r>
    </w:p>
    <w:p w:rsidR="00F34F0A" w:rsidRPr="00754FDB" w:rsidRDefault="00F34F0A" w:rsidP="00F34F0A">
      <w:pPr>
        <w:pStyle w:val="Normalny1"/>
        <w:widowControl w:val="0"/>
        <w:tabs>
          <w:tab w:val="left" w:pos="0"/>
          <w:tab w:val="left" w:pos="720"/>
        </w:tabs>
        <w:ind w:left="360"/>
        <w:jc w:val="center"/>
        <w:rPr>
          <w:rFonts w:ascii="Arial" w:hAnsi="Arial" w:cs="Arial"/>
          <w:b/>
        </w:rPr>
      </w:pPr>
      <w:r w:rsidRPr="00754FDB">
        <w:rPr>
          <w:rFonts w:ascii="Arial" w:hAnsi="Arial" w:cs="Arial"/>
          <w:b/>
        </w:rPr>
        <w:t>ZABEZPIECZENIE NALEŻYTEGO WYKONANIA UMOWY</w:t>
      </w:r>
    </w:p>
    <w:p w:rsidR="00F34F0A" w:rsidRPr="00754FDB" w:rsidRDefault="00F34F0A" w:rsidP="00F34F0A">
      <w:pPr>
        <w:pStyle w:val="Normalny1"/>
        <w:widowControl w:val="0"/>
        <w:tabs>
          <w:tab w:val="left" w:pos="0"/>
          <w:tab w:val="left" w:pos="720"/>
        </w:tabs>
        <w:ind w:left="360"/>
        <w:jc w:val="center"/>
        <w:rPr>
          <w:rFonts w:ascii="Arial" w:hAnsi="Arial" w:cs="Arial"/>
          <w:b/>
        </w:rPr>
      </w:pPr>
      <w:r w:rsidRPr="00754FDB">
        <w:rPr>
          <w:rFonts w:ascii="Arial" w:hAnsi="Arial" w:cs="Arial"/>
          <w:b/>
        </w:rPr>
        <w:tab/>
      </w:r>
    </w:p>
    <w:p w:rsidR="00F34F0A" w:rsidRPr="00754FDB" w:rsidRDefault="00F34F0A" w:rsidP="00F34F0A">
      <w:pPr>
        <w:pStyle w:val="Normalny1"/>
        <w:widowControl w:val="0"/>
        <w:numPr>
          <w:ilvl w:val="3"/>
          <w:numId w:val="13"/>
        </w:numPr>
        <w:tabs>
          <w:tab w:val="left" w:pos="0"/>
          <w:tab w:val="left" w:pos="720"/>
        </w:tabs>
        <w:ind w:left="360" w:firstLine="0"/>
        <w:rPr>
          <w:rFonts w:ascii="Arial" w:hAnsi="Arial" w:cs="Arial"/>
        </w:rPr>
      </w:pPr>
      <w:r w:rsidRPr="00754FDB">
        <w:rPr>
          <w:rFonts w:ascii="Arial" w:hAnsi="Arial" w:cs="Arial"/>
        </w:rPr>
        <w:t xml:space="preserve">W celu pokrycia roszczeń z tytułu niewykonania lub nienależytego wykonania umowy, Zamawiający żąda od Wykonawcy złożenia zabezpieczenia należnego wykonania umowy w wysokości 5 % łącznego wynagrodzenia umownego brutt o wymienionego w § 4 ust. 1 niniejszej umowy, tj. w kwocie ……………………….. zł (słownie: …………………………………………………………………………………………. </w:t>
      </w:r>
      <w:r w:rsidRPr="00754FDB">
        <w:rPr>
          <w:rFonts w:ascii="Arial" w:hAnsi="Arial" w:cs="Arial"/>
        </w:rPr>
        <w:tab/>
      </w:r>
    </w:p>
    <w:p w:rsidR="00F34F0A" w:rsidRPr="00754FDB" w:rsidRDefault="00F34F0A" w:rsidP="00F34F0A">
      <w:pPr>
        <w:pStyle w:val="Normalny1"/>
        <w:widowControl w:val="0"/>
        <w:numPr>
          <w:ilvl w:val="3"/>
          <w:numId w:val="13"/>
        </w:numPr>
        <w:tabs>
          <w:tab w:val="left" w:pos="0"/>
          <w:tab w:val="left" w:pos="720"/>
        </w:tabs>
        <w:ind w:left="360" w:firstLine="0"/>
        <w:rPr>
          <w:rFonts w:ascii="Arial" w:hAnsi="Arial" w:cs="Arial"/>
        </w:rPr>
      </w:pPr>
      <w:r w:rsidRPr="00754FDB">
        <w:rPr>
          <w:rFonts w:ascii="Arial" w:hAnsi="Arial" w:cs="Arial"/>
        </w:rPr>
        <w:t>Strony ustalają, że zabezpieczenie, o którym mowa w ust. 1 Wykonawca wniesie przed zawarciem umowy w formie……………………… .</w:t>
      </w:r>
    </w:p>
    <w:p w:rsidR="00F34F0A" w:rsidRPr="00754FDB" w:rsidRDefault="00F34F0A" w:rsidP="00F34F0A">
      <w:pPr>
        <w:pStyle w:val="Normalny1"/>
        <w:widowControl w:val="0"/>
        <w:tabs>
          <w:tab w:val="left" w:pos="0"/>
          <w:tab w:val="left" w:pos="720"/>
        </w:tabs>
        <w:ind w:left="360"/>
        <w:rPr>
          <w:rFonts w:ascii="Arial" w:hAnsi="Arial" w:cs="Arial"/>
        </w:rPr>
      </w:pPr>
      <w:r w:rsidRPr="00754FDB">
        <w:rPr>
          <w:rFonts w:ascii="Arial" w:hAnsi="Arial" w:cs="Arial"/>
        </w:rPr>
        <w:t>3.</w:t>
      </w:r>
      <w:r w:rsidRPr="00754FDB">
        <w:rPr>
          <w:rFonts w:ascii="Arial" w:hAnsi="Arial" w:cs="Arial"/>
        </w:rPr>
        <w:tab/>
        <w:t>Zabezpieczenie należnego wykonania umowy w wysokości 70% kwoty tego zabezpieczenia, tj. w kwocie ………………. zł (słownie ……………………………………..) zostanie zwrócone Wykonawcy przez Zamawiającego w ciągu 30 dni od daty odbioru końcowego.</w:t>
      </w:r>
    </w:p>
    <w:p w:rsidR="00F34F0A" w:rsidRPr="00754FDB" w:rsidRDefault="00F34F0A" w:rsidP="00F34F0A">
      <w:pPr>
        <w:pStyle w:val="Normalny1"/>
        <w:widowControl w:val="0"/>
        <w:tabs>
          <w:tab w:val="left" w:pos="0"/>
          <w:tab w:val="left" w:pos="720"/>
        </w:tabs>
        <w:ind w:left="360"/>
        <w:rPr>
          <w:rFonts w:ascii="Arial" w:hAnsi="Arial" w:cs="Arial"/>
        </w:rPr>
      </w:pPr>
      <w:r w:rsidRPr="00754FDB">
        <w:rPr>
          <w:rFonts w:ascii="Arial" w:hAnsi="Arial" w:cs="Arial"/>
        </w:rPr>
        <w:t>4. Pozostała kwota pozostawiona na zabezpieczenie roszczeń z tytułu rękojmi za wady w wysokości 30 % zabezpieczenia należnego wykonania umowy tj. w kwocie ……………zł (słownie: ………………………………………………………………..) zostanie zwrócona Wykonawcy przez Zamawiającego nie później niż w 15 dni po upływie okresu rękojmi za wady.</w:t>
      </w:r>
    </w:p>
    <w:p w:rsidR="00F34F0A" w:rsidRPr="00754FDB" w:rsidRDefault="00F34F0A" w:rsidP="00F34F0A">
      <w:pPr>
        <w:pStyle w:val="Normalny1"/>
        <w:widowControl w:val="0"/>
        <w:tabs>
          <w:tab w:val="left" w:pos="0"/>
          <w:tab w:val="left" w:pos="720"/>
        </w:tabs>
        <w:ind w:left="360"/>
        <w:rPr>
          <w:rFonts w:ascii="Arial" w:hAnsi="Arial" w:cs="Arial"/>
        </w:rPr>
      </w:pPr>
      <w:r w:rsidRPr="00754FDB">
        <w:rPr>
          <w:rFonts w:ascii="Arial" w:hAnsi="Arial" w:cs="Arial"/>
        </w:rPr>
        <w:t>5.</w:t>
      </w:r>
      <w:r w:rsidRPr="00754FDB">
        <w:rPr>
          <w:rFonts w:ascii="Arial" w:hAnsi="Arial" w:cs="Arial"/>
        </w:rPr>
        <w:tab/>
        <w:t xml:space="preserve"> Z zatrzymanego zabezpieczenia, o którym mowa w ust. 1, Zamawiający może potrącić wszelkie kary umowne i inne roszczenia odszkodowawcze, w tym związane z wykonaniem uprawnień z tytułu gwarancji i rękojmi oraz koszty wykonania zastępczego.</w:t>
      </w:r>
    </w:p>
    <w:p w:rsidR="00F34F0A" w:rsidRPr="00754FDB" w:rsidRDefault="00F34F0A" w:rsidP="00F34F0A">
      <w:pPr>
        <w:pStyle w:val="Normalny1"/>
        <w:widowControl w:val="0"/>
        <w:tabs>
          <w:tab w:val="left" w:pos="0"/>
          <w:tab w:val="left" w:pos="720"/>
        </w:tabs>
        <w:ind w:left="360"/>
        <w:rPr>
          <w:rFonts w:ascii="Arial" w:hAnsi="Arial" w:cs="Arial"/>
        </w:rPr>
      </w:pPr>
      <w:r w:rsidRPr="00754FDB">
        <w:rPr>
          <w:rFonts w:ascii="Arial" w:hAnsi="Arial" w:cs="Arial"/>
        </w:rPr>
        <w:t xml:space="preserve">6. </w:t>
      </w:r>
      <w:r w:rsidRPr="00754FDB">
        <w:rPr>
          <w:rFonts w:ascii="Arial" w:hAnsi="Arial" w:cs="Arial"/>
        </w:rPr>
        <w:tab/>
        <w:t xml:space="preserve">W sytuacji, gdy wskutek okoliczności opisanych w niniejszej umowie wystąpi konieczność przedłużenia terminu, o którym mowa w § 4 , Wykonawca najpóźniej w dniu zawarcia aneksu zobowiązany jest do przedłużenia terminu ważności niniejszego zabezpieczenia należytego wykonania umowy, albo jeśli nie jest to możliwe, do wniesienia nowego zabezpieczenia na warunkach zaakceptowanych przez  Zamawiającego, na okres wynikający z aneksu do umowy. </w:t>
      </w:r>
    </w:p>
    <w:p w:rsidR="00F34F0A" w:rsidRPr="00754FDB" w:rsidRDefault="00F34F0A" w:rsidP="00F34F0A">
      <w:pPr>
        <w:pStyle w:val="Standard"/>
        <w:widowControl w:val="0"/>
        <w:tabs>
          <w:tab w:val="left" w:pos="-5202"/>
          <w:tab w:val="left" w:pos="-4842"/>
          <w:tab w:val="left" w:pos="-4428"/>
        </w:tabs>
        <w:autoSpaceDN w:val="0"/>
        <w:spacing w:before="120"/>
        <w:ind w:left="1854"/>
        <w:jc w:val="both"/>
        <w:rPr>
          <w:rFonts w:ascii="Arial" w:hAnsi="Arial" w:cs="Arial"/>
        </w:rPr>
      </w:pPr>
    </w:p>
    <w:p w:rsidR="00F34F0A" w:rsidRPr="002D7FE8" w:rsidRDefault="00F34F0A" w:rsidP="00F34F0A">
      <w:pPr>
        <w:pStyle w:val="Nagwek4"/>
        <w:spacing w:before="240"/>
        <w:ind w:left="1276" w:hanging="142"/>
        <w:jc w:val="center"/>
        <w:rPr>
          <w:rFonts w:ascii="Arial" w:hAnsi="Arial" w:cs="Arial"/>
          <w:b w:val="0"/>
          <w:i w:val="0"/>
          <w:color w:val="1F497D" w:themeColor="text2"/>
          <w:sz w:val="20"/>
          <w:szCs w:val="20"/>
          <w14:textOutline w14:w="9525" w14:cap="rnd" w14:cmpd="sng" w14:algn="ctr">
            <w14:solidFill>
              <w14:srgbClr w14:val="000000"/>
            </w14:solidFill>
            <w14:prstDash w14:val="solid"/>
            <w14:bevel/>
          </w14:textOutline>
        </w:rPr>
      </w:pPr>
      <w:r w:rsidRPr="002D7FE8">
        <w:rPr>
          <w:rFonts w:ascii="Arial" w:hAnsi="Arial" w:cs="Arial"/>
          <w:i w:val="0"/>
          <w:color w:val="1F497D" w:themeColor="text2"/>
          <w:sz w:val="20"/>
          <w:szCs w:val="20"/>
          <w14:textOutline w14:w="9525" w14:cap="rnd" w14:cmpd="sng" w14:algn="ctr">
            <w14:solidFill>
              <w14:srgbClr w14:val="000000"/>
            </w14:solidFill>
            <w14:prstDash w14:val="solid"/>
            <w14:bevel/>
          </w14:textOutline>
        </w:rPr>
        <w:t>§</w:t>
      </w:r>
      <w:r w:rsidR="00EF2F31" w:rsidRPr="002D7FE8">
        <w:rPr>
          <w:rFonts w:ascii="Arial" w:hAnsi="Arial" w:cs="Arial"/>
          <w:i w:val="0"/>
          <w:color w:val="1F497D" w:themeColor="text2"/>
          <w:sz w:val="20"/>
          <w:szCs w:val="20"/>
          <w14:textOutline w14:w="9525" w14:cap="rnd" w14:cmpd="sng" w14:algn="ctr">
            <w14:solidFill>
              <w14:srgbClr w14:val="000000"/>
            </w14:solidFill>
            <w14:prstDash w14:val="solid"/>
            <w14:bevel/>
          </w14:textOutline>
        </w:rPr>
        <w:t xml:space="preserve"> </w:t>
      </w:r>
      <w:r w:rsidR="00A56958">
        <w:rPr>
          <w:rFonts w:ascii="Arial" w:hAnsi="Arial" w:cs="Arial"/>
          <w:i w:val="0"/>
          <w:color w:val="1F497D" w:themeColor="text2"/>
          <w:sz w:val="20"/>
          <w:szCs w:val="20"/>
          <w14:textOutline w14:w="9525" w14:cap="rnd" w14:cmpd="sng" w14:algn="ctr">
            <w14:solidFill>
              <w14:srgbClr w14:val="000000"/>
            </w14:solidFill>
            <w14:prstDash w14:val="solid"/>
            <w14:bevel/>
          </w14:textOutline>
        </w:rPr>
        <w:t>8</w:t>
      </w:r>
      <w:r w:rsidRPr="002D7FE8">
        <w:rPr>
          <w:rFonts w:ascii="Arial" w:hAnsi="Arial" w:cs="Arial"/>
          <w:i w:val="0"/>
          <w:color w:val="1F497D" w:themeColor="text2"/>
          <w:sz w:val="20"/>
          <w:szCs w:val="20"/>
          <w14:textOutline w14:w="9525" w14:cap="rnd" w14:cmpd="sng" w14:algn="ctr">
            <w14:solidFill>
              <w14:srgbClr w14:val="000000"/>
            </w14:solidFill>
            <w14:prstDash w14:val="solid"/>
            <w14:bevel/>
          </w14:textOutline>
        </w:rPr>
        <w:t>.</w:t>
      </w:r>
    </w:p>
    <w:p w:rsidR="00F34F0A" w:rsidRPr="00EF2F31" w:rsidRDefault="00F34F0A" w:rsidP="00EF2F31">
      <w:pPr>
        <w:pStyle w:val="Nagwek4"/>
        <w:ind w:left="3400" w:right="-30" w:firstLine="140"/>
        <w:rPr>
          <w:rFonts w:ascii="Arial" w:hAnsi="Arial" w:cs="Arial"/>
          <w:b w:val="0"/>
          <w:i w:val="0"/>
          <w:color w:val="1F497D" w:themeColor="text2"/>
          <w:sz w:val="20"/>
          <w:szCs w:val="20"/>
          <w14:textOutline w14:w="9525" w14:cap="rnd" w14:cmpd="sng" w14:algn="ctr">
            <w14:solidFill>
              <w14:srgbClr w14:val="000000"/>
            </w14:solidFill>
            <w14:prstDash w14:val="solid"/>
            <w14:bevel/>
          </w14:textOutline>
        </w:rPr>
      </w:pPr>
      <w:r w:rsidRPr="002D7FE8">
        <w:rPr>
          <w:rFonts w:ascii="Arial" w:hAnsi="Arial" w:cs="Arial"/>
          <w:i w:val="0"/>
          <w:color w:val="1F497D" w:themeColor="text2"/>
          <w:sz w:val="20"/>
          <w:szCs w:val="20"/>
          <w14:textOutline w14:w="9525" w14:cap="rnd" w14:cmpd="sng" w14:algn="ctr">
            <w14:solidFill>
              <w14:srgbClr w14:val="000000"/>
            </w14:solidFill>
            <w14:prstDash w14:val="solid"/>
            <w14:bevel/>
          </w14:textOutline>
        </w:rPr>
        <w:t>POSTANOWIENIA KOŃCOWE</w:t>
      </w:r>
    </w:p>
    <w:p w:rsidR="00F34F0A" w:rsidRPr="00EF2F31" w:rsidRDefault="00F34F0A" w:rsidP="00F34F0A">
      <w:pPr>
        <w:rPr>
          <w:rFonts w:ascii="Arial" w:hAnsi="Arial" w:cs="Arial"/>
          <w:color w:val="1F497D" w:themeColor="text2"/>
          <w:sz w:val="20"/>
          <w:szCs w:val="20"/>
          <w14:textOutline w14:w="9525" w14:cap="rnd" w14:cmpd="sng" w14:algn="ctr">
            <w14:solidFill>
              <w14:srgbClr w14:val="000000"/>
            </w14:solidFill>
            <w14:prstDash w14:val="solid"/>
            <w14:bevel/>
          </w14:textOutline>
        </w:rPr>
      </w:pPr>
    </w:p>
    <w:p w:rsidR="00F34F0A" w:rsidRPr="00754FDB" w:rsidRDefault="00F34F0A" w:rsidP="00EF2F31">
      <w:pPr>
        <w:pStyle w:val="Standard"/>
        <w:widowControl w:val="0"/>
        <w:numPr>
          <w:ilvl w:val="0"/>
          <w:numId w:val="12"/>
        </w:numPr>
        <w:tabs>
          <w:tab w:val="left" w:pos="426"/>
          <w:tab w:val="left" w:pos="720"/>
          <w:tab w:val="left" w:pos="1134"/>
        </w:tabs>
        <w:autoSpaceDN w:val="0"/>
        <w:ind w:left="1276" w:hanging="142"/>
        <w:jc w:val="both"/>
        <w:rPr>
          <w:rFonts w:ascii="Arial" w:hAnsi="Arial" w:cs="Arial"/>
        </w:rPr>
      </w:pPr>
      <w:r w:rsidRPr="00754FDB">
        <w:rPr>
          <w:rFonts w:ascii="Arial" w:hAnsi="Arial" w:cs="Arial"/>
        </w:rPr>
        <w:t>Zamawiający dopuszcza zmianę postanowień umowy w stosunku do treści oferty na podstawie, której dokonano wyboru wykonawcy, jeżeli zaoferowany przedmiot dostawy zostanie wycofany przez producenta z obrotu gospodarczego i jego dostawa będzie niemożliwa w terminach określonych umową. W przypadku takim Wykonawca może zaoferować przedmiot dostawy spełniający wymogi Zamawiającego wynikające z opisu przedmiotu zamówienia o nie gorszych parametrach technicznych i funkcjonalnych, pod warunkiem, że zaoferowana cena nie ulegnie zmianie.</w:t>
      </w:r>
    </w:p>
    <w:p w:rsidR="00F34F0A" w:rsidRPr="00754FDB" w:rsidRDefault="00F34F0A" w:rsidP="00F34F0A">
      <w:pPr>
        <w:pStyle w:val="Standard"/>
        <w:widowControl w:val="0"/>
        <w:numPr>
          <w:ilvl w:val="0"/>
          <w:numId w:val="12"/>
        </w:numPr>
        <w:tabs>
          <w:tab w:val="left" w:pos="426"/>
          <w:tab w:val="left" w:pos="720"/>
          <w:tab w:val="left" w:pos="1134"/>
        </w:tabs>
        <w:autoSpaceDN w:val="0"/>
        <w:spacing w:before="120"/>
        <w:ind w:left="1276" w:hanging="142"/>
        <w:jc w:val="both"/>
        <w:rPr>
          <w:rFonts w:ascii="Arial" w:hAnsi="Arial" w:cs="Arial"/>
        </w:rPr>
      </w:pPr>
      <w:r w:rsidRPr="00754FDB">
        <w:rPr>
          <w:rFonts w:ascii="Arial" w:hAnsi="Arial" w:cs="Arial"/>
        </w:rPr>
        <w:t>Zamawiający dopuszcza możliwość zmiany warunków umowy w zakresie danych adresowych, nazwy firmy, zmiany numeru NIP, zmiany numeru REGON, zmiany numeru KRS.</w:t>
      </w:r>
    </w:p>
    <w:p w:rsidR="00F34F0A" w:rsidRPr="00754FDB" w:rsidRDefault="00F34F0A" w:rsidP="00F34F0A">
      <w:pPr>
        <w:pStyle w:val="Standard"/>
        <w:widowControl w:val="0"/>
        <w:numPr>
          <w:ilvl w:val="0"/>
          <w:numId w:val="12"/>
        </w:numPr>
        <w:tabs>
          <w:tab w:val="left" w:pos="426"/>
          <w:tab w:val="left" w:pos="720"/>
          <w:tab w:val="left" w:pos="1134"/>
        </w:tabs>
        <w:autoSpaceDN w:val="0"/>
        <w:spacing w:before="120"/>
        <w:ind w:left="1276" w:hanging="142"/>
        <w:jc w:val="both"/>
        <w:rPr>
          <w:rFonts w:ascii="Arial" w:hAnsi="Arial" w:cs="Arial"/>
        </w:rPr>
      </w:pPr>
      <w:r w:rsidRPr="00754FDB">
        <w:rPr>
          <w:rFonts w:ascii="Arial" w:hAnsi="Arial" w:cs="Arial"/>
        </w:rPr>
        <w:t>Zmiana postanowień zawartej umowy może nastąpić za zgodą obu stron wyrażoną na piśmie pod rygorem nieważności.</w:t>
      </w:r>
    </w:p>
    <w:p w:rsidR="00F34F0A" w:rsidRPr="00754FDB" w:rsidRDefault="00F34F0A" w:rsidP="00F34F0A">
      <w:pPr>
        <w:pStyle w:val="Standard"/>
        <w:widowControl w:val="0"/>
        <w:numPr>
          <w:ilvl w:val="0"/>
          <w:numId w:val="12"/>
        </w:numPr>
        <w:tabs>
          <w:tab w:val="left" w:pos="426"/>
          <w:tab w:val="left" w:pos="720"/>
          <w:tab w:val="left" w:pos="1134"/>
        </w:tabs>
        <w:autoSpaceDN w:val="0"/>
        <w:spacing w:before="120"/>
        <w:ind w:left="1276" w:hanging="142"/>
        <w:jc w:val="both"/>
        <w:rPr>
          <w:rFonts w:ascii="Arial" w:hAnsi="Arial" w:cs="Arial"/>
        </w:rPr>
      </w:pPr>
      <w:r w:rsidRPr="00754FDB">
        <w:rPr>
          <w:rFonts w:ascii="Arial" w:hAnsi="Arial" w:cs="Arial"/>
        </w:rPr>
        <w:t>Wszystkie informacje przekazywane pomiędzy stronami umowy, a mogące mieć wpływ na wykonanie umowy muszą mieć formę pisemną.</w:t>
      </w:r>
    </w:p>
    <w:p w:rsidR="00F34F0A" w:rsidRPr="00754FDB" w:rsidRDefault="00F34F0A" w:rsidP="00F34F0A">
      <w:pPr>
        <w:pStyle w:val="Standard"/>
        <w:widowControl w:val="0"/>
        <w:numPr>
          <w:ilvl w:val="0"/>
          <w:numId w:val="12"/>
        </w:numPr>
        <w:tabs>
          <w:tab w:val="left" w:pos="426"/>
          <w:tab w:val="left" w:pos="720"/>
          <w:tab w:val="left" w:pos="1134"/>
        </w:tabs>
        <w:autoSpaceDN w:val="0"/>
        <w:spacing w:before="120"/>
        <w:ind w:left="1276" w:hanging="142"/>
        <w:jc w:val="both"/>
        <w:rPr>
          <w:rFonts w:ascii="Arial" w:hAnsi="Arial" w:cs="Arial"/>
        </w:rPr>
      </w:pPr>
      <w:r w:rsidRPr="00754FDB">
        <w:rPr>
          <w:rFonts w:ascii="Arial" w:hAnsi="Arial" w:cs="Arial"/>
        </w:rPr>
        <w:t>W razie wystąpienia istotnej zmiany okoliczności powodujących, że wykonanie umowy nie leży w interesie publicznym, czego nie można było przewidzieć w chwili zawierania umowy, Zamawiający może odstąpić od umowy w terminie miesiąca od powzięcia wiadomości o powyższych okolicznościach. Zamawiający może odstąpić od umowy ze skutkiem natychmiastowym, bez wyznaczania dodatkowego terminu oraz bez odszkodowania dla Wykonawcy, jeżeli zajdzie przynajmniej jedna z wymienionych poniżej okoliczności:</w:t>
      </w:r>
    </w:p>
    <w:p w:rsidR="00F34F0A" w:rsidRPr="00754FDB" w:rsidRDefault="00F34F0A" w:rsidP="00F34F0A">
      <w:pPr>
        <w:pStyle w:val="Standard"/>
        <w:tabs>
          <w:tab w:val="left" w:pos="426"/>
          <w:tab w:val="left" w:pos="720"/>
          <w:tab w:val="left" w:pos="1134"/>
        </w:tabs>
        <w:spacing w:before="120"/>
        <w:ind w:left="1276" w:hanging="142"/>
        <w:jc w:val="both"/>
        <w:rPr>
          <w:rFonts w:ascii="Arial" w:hAnsi="Arial" w:cs="Arial"/>
        </w:rPr>
      </w:pPr>
      <w:r w:rsidRPr="00754FDB">
        <w:rPr>
          <w:rFonts w:ascii="Arial" w:hAnsi="Arial" w:cs="Arial"/>
        </w:rPr>
        <w:t>1) dostarczony przez Wykonawcę sprzęt komputerowy nie odpowiada parametrom określonym w opisie przedmiotu zamówienia i ofercie Wykonawcy,</w:t>
      </w:r>
    </w:p>
    <w:p w:rsidR="00F34F0A" w:rsidRPr="00754FDB" w:rsidRDefault="00F34F0A" w:rsidP="00F34F0A">
      <w:pPr>
        <w:pStyle w:val="Standard"/>
        <w:tabs>
          <w:tab w:val="left" w:pos="426"/>
        </w:tabs>
        <w:spacing w:before="120"/>
        <w:ind w:left="1276" w:hanging="142"/>
        <w:jc w:val="both"/>
        <w:rPr>
          <w:rFonts w:ascii="Arial" w:hAnsi="Arial" w:cs="Arial"/>
        </w:rPr>
      </w:pPr>
      <w:r w:rsidRPr="00754FDB">
        <w:rPr>
          <w:rFonts w:ascii="Arial" w:hAnsi="Arial" w:cs="Arial"/>
        </w:rPr>
        <w:lastRenderedPageBreak/>
        <w:t>2) opóźnienie Wykonawcy w wykonaniu przedmiotu umowy od terminu określonego w §1 ust.  3 przekroczy 10 (dziesięć) dni,</w:t>
      </w:r>
    </w:p>
    <w:p w:rsidR="00F34F0A" w:rsidRPr="00754FDB" w:rsidRDefault="00F34F0A" w:rsidP="00F34F0A">
      <w:pPr>
        <w:pStyle w:val="Standard"/>
        <w:tabs>
          <w:tab w:val="left" w:pos="426"/>
          <w:tab w:val="left" w:pos="720"/>
          <w:tab w:val="left" w:pos="1134"/>
        </w:tabs>
        <w:spacing w:before="120"/>
        <w:ind w:left="1276" w:hanging="142"/>
        <w:jc w:val="both"/>
        <w:rPr>
          <w:rFonts w:ascii="Arial" w:hAnsi="Arial" w:cs="Arial"/>
        </w:rPr>
      </w:pPr>
      <w:r w:rsidRPr="00754FDB">
        <w:rPr>
          <w:rFonts w:ascii="Arial" w:hAnsi="Arial" w:cs="Arial"/>
        </w:rPr>
        <w:t>3) Wykonawca wykonuje obowiązki wynikające z umowy w sposób nienależyty, w tym w szczególności niezgodnie z zapisami §2 umowy,</w:t>
      </w:r>
    </w:p>
    <w:p w:rsidR="00F34F0A" w:rsidRPr="00754FDB" w:rsidRDefault="00F34F0A" w:rsidP="00F34F0A">
      <w:pPr>
        <w:pStyle w:val="Standard"/>
        <w:tabs>
          <w:tab w:val="left" w:pos="426"/>
          <w:tab w:val="left" w:pos="720"/>
          <w:tab w:val="left" w:pos="1134"/>
        </w:tabs>
        <w:spacing w:before="120"/>
        <w:ind w:left="1276" w:hanging="142"/>
        <w:jc w:val="both"/>
        <w:rPr>
          <w:rFonts w:ascii="Arial" w:hAnsi="Arial" w:cs="Arial"/>
        </w:rPr>
      </w:pPr>
      <w:r w:rsidRPr="00754FDB">
        <w:rPr>
          <w:rFonts w:ascii="Arial" w:hAnsi="Arial" w:cs="Arial"/>
        </w:rPr>
        <w:t>4) Wykonawca wykonuje obowiązki wynikające z umowy niezgodnie ze złożoną ofertą lub dokumentacją przetargową postępowania o udzielenie niniejszego postępowania publicznego.</w:t>
      </w:r>
    </w:p>
    <w:p w:rsidR="00F34F0A" w:rsidRPr="00754FDB" w:rsidRDefault="00F34F0A" w:rsidP="00F34F0A">
      <w:pPr>
        <w:pStyle w:val="Standard"/>
        <w:widowControl w:val="0"/>
        <w:numPr>
          <w:ilvl w:val="0"/>
          <w:numId w:val="12"/>
        </w:numPr>
        <w:tabs>
          <w:tab w:val="left" w:pos="426"/>
          <w:tab w:val="left" w:pos="720"/>
          <w:tab w:val="left" w:pos="1134"/>
        </w:tabs>
        <w:autoSpaceDN w:val="0"/>
        <w:spacing w:before="120"/>
        <w:ind w:left="1276" w:hanging="142"/>
        <w:jc w:val="both"/>
        <w:rPr>
          <w:rFonts w:ascii="Arial" w:hAnsi="Arial" w:cs="Arial"/>
        </w:rPr>
      </w:pPr>
      <w:r w:rsidRPr="00754FDB">
        <w:rPr>
          <w:rFonts w:ascii="Arial" w:hAnsi="Arial" w:cs="Arial"/>
        </w:rPr>
        <w:t>Zamawiający nie dopuszcza cesji wykonania umowy na rzecz innego podmiotu niż Wykonawca.</w:t>
      </w:r>
    </w:p>
    <w:p w:rsidR="00F34F0A" w:rsidRPr="00754FDB" w:rsidRDefault="00F34F0A" w:rsidP="00F34F0A">
      <w:pPr>
        <w:pStyle w:val="Standard"/>
        <w:widowControl w:val="0"/>
        <w:numPr>
          <w:ilvl w:val="0"/>
          <w:numId w:val="12"/>
        </w:numPr>
        <w:tabs>
          <w:tab w:val="left" w:pos="426"/>
          <w:tab w:val="left" w:pos="720"/>
          <w:tab w:val="left" w:pos="1134"/>
        </w:tabs>
        <w:autoSpaceDN w:val="0"/>
        <w:spacing w:before="120"/>
        <w:ind w:left="1276" w:hanging="142"/>
        <w:jc w:val="both"/>
        <w:rPr>
          <w:rFonts w:ascii="Arial" w:hAnsi="Arial" w:cs="Arial"/>
        </w:rPr>
      </w:pPr>
      <w:r w:rsidRPr="00754FDB">
        <w:rPr>
          <w:rFonts w:ascii="Arial" w:hAnsi="Arial" w:cs="Arial"/>
        </w:rPr>
        <w:t>W sprawach nieuregulowanych niniejszą umową obowiązują odpowiednie przepisy:</w:t>
      </w:r>
    </w:p>
    <w:p w:rsidR="00F34F0A" w:rsidRPr="00754FDB" w:rsidRDefault="00F34F0A" w:rsidP="00F34F0A">
      <w:pPr>
        <w:pStyle w:val="Standard"/>
        <w:tabs>
          <w:tab w:val="left" w:pos="426"/>
          <w:tab w:val="left" w:pos="720"/>
          <w:tab w:val="left" w:pos="1134"/>
        </w:tabs>
        <w:spacing w:before="120"/>
        <w:ind w:left="1276" w:hanging="142"/>
        <w:jc w:val="both"/>
        <w:rPr>
          <w:rFonts w:ascii="Arial" w:hAnsi="Arial" w:cs="Arial"/>
        </w:rPr>
      </w:pPr>
      <w:r w:rsidRPr="00754FDB">
        <w:rPr>
          <w:rFonts w:ascii="Arial" w:hAnsi="Arial" w:cs="Arial"/>
        </w:rPr>
        <w:t xml:space="preserve">1)  ustawy z dnia 29.01.2004 roku Prawo zamówień publicznych (Dz. U. z 2017r., poz. 1579 z </w:t>
      </w:r>
      <w:proofErr w:type="spellStart"/>
      <w:r w:rsidRPr="00754FDB">
        <w:rPr>
          <w:rFonts w:ascii="Arial" w:hAnsi="Arial" w:cs="Arial"/>
        </w:rPr>
        <w:t>późn</w:t>
      </w:r>
      <w:proofErr w:type="spellEnd"/>
      <w:r w:rsidRPr="00754FDB">
        <w:rPr>
          <w:rFonts w:ascii="Arial" w:hAnsi="Arial" w:cs="Arial"/>
        </w:rPr>
        <w:t>. zm.),</w:t>
      </w:r>
    </w:p>
    <w:p w:rsidR="00F34F0A" w:rsidRPr="00754FDB" w:rsidRDefault="00F34F0A" w:rsidP="00F34F0A">
      <w:pPr>
        <w:pStyle w:val="Standard"/>
        <w:tabs>
          <w:tab w:val="left" w:pos="426"/>
          <w:tab w:val="left" w:pos="720"/>
          <w:tab w:val="left" w:pos="1134"/>
        </w:tabs>
        <w:spacing w:before="120"/>
        <w:ind w:left="1276" w:hanging="142"/>
        <w:jc w:val="both"/>
        <w:rPr>
          <w:rFonts w:ascii="Arial" w:hAnsi="Arial" w:cs="Arial"/>
        </w:rPr>
      </w:pPr>
      <w:r w:rsidRPr="00754FDB">
        <w:rPr>
          <w:rFonts w:ascii="Arial" w:hAnsi="Arial" w:cs="Arial"/>
        </w:rPr>
        <w:t>2)  Kodeksu Cywilnego,</w:t>
      </w:r>
    </w:p>
    <w:p w:rsidR="00F34F0A" w:rsidRPr="00754FDB" w:rsidRDefault="00F34F0A" w:rsidP="00F34F0A">
      <w:pPr>
        <w:pStyle w:val="Standard"/>
        <w:tabs>
          <w:tab w:val="left" w:pos="426"/>
          <w:tab w:val="left" w:pos="720"/>
          <w:tab w:val="left" w:pos="1134"/>
        </w:tabs>
        <w:spacing w:before="120"/>
        <w:ind w:left="1276" w:hanging="142"/>
        <w:jc w:val="both"/>
        <w:rPr>
          <w:rFonts w:ascii="Arial" w:hAnsi="Arial" w:cs="Arial"/>
        </w:rPr>
      </w:pPr>
      <w:r w:rsidRPr="00754FDB">
        <w:rPr>
          <w:rFonts w:ascii="Arial" w:hAnsi="Arial" w:cs="Arial"/>
        </w:rPr>
        <w:t>9. Wykonanie niniejszej umowy nie wiąże się z przetwarzaniem danych w rozumieniu ustawy o ochronie danych osobowych, dla których Administratorem Danych jest Prezydent m.st. Warszawy, a co za tym idzie nie wiąże się z dostępem do zasobów systemów informatycznych Urzędu m.st. Warszawy.</w:t>
      </w:r>
    </w:p>
    <w:p w:rsidR="00F34F0A" w:rsidRPr="00754FDB" w:rsidRDefault="00F34F0A" w:rsidP="00F34F0A">
      <w:pPr>
        <w:pStyle w:val="Standard"/>
        <w:widowControl w:val="0"/>
        <w:tabs>
          <w:tab w:val="left" w:pos="426"/>
          <w:tab w:val="left" w:pos="720"/>
          <w:tab w:val="left" w:pos="1134"/>
        </w:tabs>
        <w:autoSpaceDN w:val="0"/>
        <w:spacing w:before="120"/>
        <w:ind w:left="1134"/>
        <w:jc w:val="both"/>
        <w:rPr>
          <w:rFonts w:ascii="Arial" w:hAnsi="Arial" w:cs="Arial"/>
        </w:rPr>
      </w:pPr>
      <w:r w:rsidRPr="00754FDB">
        <w:rPr>
          <w:rFonts w:ascii="Arial" w:hAnsi="Arial" w:cs="Arial"/>
        </w:rPr>
        <w:t>10.</w:t>
      </w:r>
      <w:r w:rsidRPr="00754FDB">
        <w:rPr>
          <w:rFonts w:ascii="Arial" w:hAnsi="Arial" w:cs="Arial"/>
        </w:rPr>
        <w:tab/>
        <w:t xml:space="preserve">  Strony zgodnie oświadczają, że w wypadku powstania sporu wynikającego z realizacji niniejszej umowy właściwym do jego rozstrzygnięcia będzie Sąd właściwy dla siedziby Zamawiającego.</w:t>
      </w:r>
    </w:p>
    <w:p w:rsidR="00F34F0A" w:rsidRPr="00754FDB" w:rsidRDefault="00F34F0A" w:rsidP="00F34F0A">
      <w:pPr>
        <w:pStyle w:val="Standard"/>
        <w:widowControl w:val="0"/>
        <w:tabs>
          <w:tab w:val="left" w:pos="426"/>
          <w:tab w:val="left" w:pos="720"/>
          <w:tab w:val="left" w:pos="1134"/>
        </w:tabs>
        <w:autoSpaceDN w:val="0"/>
        <w:spacing w:before="120"/>
        <w:ind w:left="1134"/>
        <w:jc w:val="both"/>
        <w:rPr>
          <w:rFonts w:ascii="Arial" w:hAnsi="Arial" w:cs="Arial"/>
        </w:rPr>
      </w:pPr>
      <w:r w:rsidRPr="00754FDB">
        <w:rPr>
          <w:rFonts w:ascii="Arial" w:hAnsi="Arial" w:cs="Arial"/>
        </w:rPr>
        <w:t>11. Wszelkie zmiany umowy wymagają formy pisemnej pod rygorem nieważności.</w:t>
      </w:r>
    </w:p>
    <w:p w:rsidR="00F34F0A" w:rsidRPr="00754FDB" w:rsidRDefault="00F34F0A" w:rsidP="00F34F0A">
      <w:pPr>
        <w:pStyle w:val="Standard"/>
        <w:widowControl w:val="0"/>
        <w:tabs>
          <w:tab w:val="left" w:pos="426"/>
          <w:tab w:val="left" w:pos="720"/>
          <w:tab w:val="left" w:pos="1134"/>
        </w:tabs>
        <w:autoSpaceDN w:val="0"/>
        <w:spacing w:before="120"/>
        <w:ind w:left="1134"/>
        <w:jc w:val="both"/>
        <w:rPr>
          <w:rFonts w:ascii="Arial" w:hAnsi="Arial" w:cs="Arial"/>
        </w:rPr>
      </w:pPr>
      <w:r w:rsidRPr="00754FDB">
        <w:rPr>
          <w:rFonts w:ascii="Arial" w:hAnsi="Arial" w:cs="Arial"/>
        </w:rPr>
        <w:t>12. Umowę niniejszą sporządzono w 3 jednobrzmiących egzemplarzach, 2 dla Zamawiającego i 1 dla Wykonawcy.</w:t>
      </w:r>
    </w:p>
    <w:p w:rsidR="00F34F0A" w:rsidRPr="00754FDB" w:rsidRDefault="00F34F0A" w:rsidP="00F34F0A">
      <w:pPr>
        <w:pStyle w:val="Standard"/>
        <w:widowControl w:val="0"/>
        <w:tabs>
          <w:tab w:val="left" w:pos="426"/>
          <w:tab w:val="left" w:pos="720"/>
          <w:tab w:val="left" w:pos="1134"/>
        </w:tabs>
        <w:autoSpaceDN w:val="0"/>
        <w:spacing w:before="120"/>
        <w:ind w:left="1134"/>
        <w:jc w:val="both"/>
        <w:rPr>
          <w:rFonts w:ascii="Arial" w:hAnsi="Arial" w:cs="Arial"/>
        </w:rPr>
      </w:pPr>
    </w:p>
    <w:p w:rsidR="00F34F0A" w:rsidRPr="00754FDB" w:rsidRDefault="00F34F0A" w:rsidP="00F34F0A">
      <w:pPr>
        <w:pStyle w:val="Standard"/>
        <w:widowControl w:val="0"/>
        <w:tabs>
          <w:tab w:val="left" w:pos="426"/>
          <w:tab w:val="left" w:pos="720"/>
          <w:tab w:val="left" w:pos="1134"/>
        </w:tabs>
        <w:autoSpaceDN w:val="0"/>
        <w:spacing w:before="120"/>
        <w:ind w:left="1134"/>
        <w:jc w:val="both"/>
        <w:rPr>
          <w:rFonts w:ascii="Arial" w:hAnsi="Arial" w:cs="Arial"/>
        </w:rPr>
      </w:pPr>
      <w:r w:rsidRPr="00754FDB">
        <w:rPr>
          <w:rFonts w:ascii="Arial" w:hAnsi="Arial" w:cs="Arial"/>
        </w:rPr>
        <w:t>Załączniki:</w:t>
      </w:r>
    </w:p>
    <w:p w:rsidR="00F34F0A" w:rsidRPr="00754FDB" w:rsidRDefault="00F34F0A" w:rsidP="00F34F0A">
      <w:pPr>
        <w:pStyle w:val="Standard"/>
        <w:widowControl w:val="0"/>
        <w:numPr>
          <w:ilvl w:val="1"/>
          <w:numId w:val="10"/>
        </w:numPr>
        <w:tabs>
          <w:tab w:val="left" w:pos="426"/>
          <w:tab w:val="left" w:pos="720"/>
          <w:tab w:val="left" w:pos="1134"/>
        </w:tabs>
        <w:autoSpaceDN w:val="0"/>
        <w:spacing w:before="120"/>
        <w:jc w:val="both"/>
        <w:rPr>
          <w:rFonts w:ascii="Arial" w:hAnsi="Arial" w:cs="Arial"/>
        </w:rPr>
      </w:pPr>
      <w:r w:rsidRPr="00754FDB">
        <w:rPr>
          <w:rFonts w:ascii="Arial" w:hAnsi="Arial" w:cs="Arial"/>
        </w:rPr>
        <w:t>Opis Przedmiotu Zamówienia załącznik Nr 8 do SIWZ stanowiący zał. nr 1 do umowy</w:t>
      </w:r>
    </w:p>
    <w:p w:rsidR="00F34F0A" w:rsidRPr="00754FDB" w:rsidRDefault="00F34F0A" w:rsidP="00F34F0A">
      <w:pPr>
        <w:pStyle w:val="Standard"/>
        <w:widowControl w:val="0"/>
        <w:numPr>
          <w:ilvl w:val="1"/>
          <w:numId w:val="10"/>
        </w:numPr>
        <w:tabs>
          <w:tab w:val="left" w:pos="426"/>
          <w:tab w:val="left" w:pos="720"/>
          <w:tab w:val="left" w:pos="1134"/>
        </w:tabs>
        <w:autoSpaceDN w:val="0"/>
        <w:spacing w:before="120"/>
        <w:jc w:val="both"/>
        <w:rPr>
          <w:rFonts w:ascii="Arial" w:hAnsi="Arial" w:cs="Arial"/>
        </w:rPr>
      </w:pPr>
      <w:r w:rsidRPr="00754FDB">
        <w:rPr>
          <w:rFonts w:ascii="Arial" w:hAnsi="Arial" w:cs="Arial"/>
        </w:rPr>
        <w:t>Oferta Wykonawcy Załącznik Nr 1 do SIWZ stanowiąca zał.nr 2 do umowy</w:t>
      </w:r>
    </w:p>
    <w:p w:rsidR="00F34F0A" w:rsidRPr="00754FDB" w:rsidRDefault="00F34F0A" w:rsidP="00F34F0A">
      <w:pPr>
        <w:pStyle w:val="Standard"/>
        <w:tabs>
          <w:tab w:val="left" w:pos="7020"/>
        </w:tabs>
        <w:spacing w:before="120"/>
        <w:rPr>
          <w:rFonts w:ascii="Arial" w:hAnsi="Arial" w:cs="Arial"/>
          <w:caps/>
          <w:color w:val="000000"/>
        </w:rPr>
      </w:pPr>
    </w:p>
    <w:p w:rsidR="00F34F0A" w:rsidRPr="00754FDB" w:rsidRDefault="00F34F0A" w:rsidP="00F34F0A">
      <w:pPr>
        <w:pStyle w:val="Standard"/>
        <w:tabs>
          <w:tab w:val="left" w:pos="7020"/>
        </w:tabs>
        <w:spacing w:before="120"/>
        <w:ind w:left="1276" w:hanging="142"/>
        <w:rPr>
          <w:rFonts w:ascii="Arial" w:hAnsi="Arial" w:cs="Arial"/>
          <w:b/>
          <w:caps/>
        </w:rPr>
      </w:pPr>
      <w:r w:rsidRPr="00754FDB">
        <w:rPr>
          <w:rFonts w:ascii="Arial" w:hAnsi="Arial" w:cs="Arial"/>
          <w:b/>
          <w:caps/>
          <w:color w:val="000000"/>
        </w:rPr>
        <w:t>Wykonawca</w:t>
      </w:r>
      <w:r w:rsidRPr="00754FDB">
        <w:rPr>
          <w:rFonts w:ascii="Arial" w:hAnsi="Arial" w:cs="Arial"/>
          <w:b/>
          <w:caps/>
          <w:color w:val="000000"/>
        </w:rPr>
        <w:tab/>
      </w:r>
      <w:r w:rsidRPr="00754FDB">
        <w:rPr>
          <w:rFonts w:ascii="Arial" w:hAnsi="Arial" w:cs="Arial"/>
          <w:b/>
          <w:caps/>
        </w:rPr>
        <w:t>ZamawiajĄCY</w:t>
      </w:r>
    </w:p>
    <w:p w:rsidR="005112AA" w:rsidRPr="00754FDB" w:rsidRDefault="005112AA" w:rsidP="00F34F0A">
      <w:pPr>
        <w:rPr>
          <w:rFonts w:ascii="Arial" w:hAnsi="Arial" w:cs="Arial"/>
          <w:sz w:val="20"/>
          <w:szCs w:val="20"/>
        </w:rPr>
      </w:pPr>
    </w:p>
    <w:sectPr w:rsidR="005112AA" w:rsidRPr="00754FD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AB9" w:rsidRDefault="00791AB9" w:rsidP="003D1E1A">
      <w:r>
        <w:separator/>
      </w:r>
    </w:p>
  </w:endnote>
  <w:endnote w:type="continuationSeparator" w:id="0">
    <w:p w:rsidR="00791AB9" w:rsidRDefault="00791AB9" w:rsidP="003D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217629"/>
      <w:docPartObj>
        <w:docPartGallery w:val="Page Numbers (Bottom of Page)"/>
        <w:docPartUnique/>
      </w:docPartObj>
    </w:sdtPr>
    <w:sdtEndPr/>
    <w:sdtContent>
      <w:p w:rsidR="004E29B3" w:rsidRDefault="004E29B3">
        <w:pPr>
          <w:pStyle w:val="Stopka"/>
          <w:jc w:val="right"/>
        </w:pPr>
        <w:r>
          <w:fldChar w:fldCharType="begin"/>
        </w:r>
        <w:r>
          <w:instrText>PAGE   \* MERGEFORMAT</w:instrText>
        </w:r>
        <w:r>
          <w:fldChar w:fldCharType="separate"/>
        </w:r>
        <w:r w:rsidR="00275FAF">
          <w:rPr>
            <w:noProof/>
          </w:rPr>
          <w:t>6</w:t>
        </w:r>
        <w:r>
          <w:fldChar w:fldCharType="end"/>
        </w:r>
      </w:p>
    </w:sdtContent>
  </w:sdt>
  <w:p w:rsidR="003D1E1A" w:rsidRDefault="003D1E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AB9" w:rsidRDefault="00791AB9" w:rsidP="003D1E1A">
      <w:r>
        <w:separator/>
      </w:r>
    </w:p>
  </w:footnote>
  <w:footnote w:type="continuationSeparator" w:id="0">
    <w:p w:rsidR="00791AB9" w:rsidRDefault="00791AB9" w:rsidP="003D1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1A" w:rsidRDefault="003D1E1A">
    <w:pPr>
      <w:pStyle w:val="Nagwek"/>
    </w:pPr>
    <w:r>
      <w:t>Numer sprawy: BPM-02-sprzęt</w:t>
    </w:r>
    <w:r w:rsidR="00C120DA">
      <w:t xml:space="preserve"> </w:t>
    </w:r>
    <w:r>
      <w:t>komputerowy-08-2018</w:t>
    </w:r>
  </w:p>
  <w:p w:rsidR="003D1E1A" w:rsidRDefault="003D1E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190"/>
    <w:multiLevelType w:val="hybridMultilevel"/>
    <w:tmpl w:val="09F2CA0E"/>
    <w:lvl w:ilvl="0" w:tplc="9C8E8190">
      <w:start w:val="1"/>
      <w:numFmt w:val="decimal"/>
      <w:lvlText w:val="%1a."/>
      <w:lvlJc w:val="left"/>
      <w:pPr>
        <w:ind w:left="360" w:hanging="360"/>
      </w:pPr>
      <w:rPr>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0E6910BA"/>
    <w:multiLevelType w:val="multilevel"/>
    <w:tmpl w:val="C630AA90"/>
    <w:lvl w:ilvl="0">
      <w:start w:val="1"/>
      <w:numFmt w:val="ordin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4440735"/>
    <w:multiLevelType w:val="hybridMultilevel"/>
    <w:tmpl w:val="9124BE58"/>
    <w:lvl w:ilvl="0" w:tplc="04150011">
      <w:start w:val="1"/>
      <w:numFmt w:val="decimal"/>
      <w:lvlText w:val="%1)"/>
      <w:lvlJc w:val="left"/>
      <w:pPr>
        <w:tabs>
          <w:tab w:val="num" w:pos="720"/>
        </w:tabs>
        <w:ind w:left="720" w:hanging="360"/>
      </w:pPr>
    </w:lvl>
    <w:lvl w:ilvl="1" w:tplc="CA92CA4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30375B43"/>
    <w:multiLevelType w:val="multilevel"/>
    <w:tmpl w:val="EBBC39FA"/>
    <w:lvl w:ilvl="0">
      <w:start w:val="1"/>
      <w:numFmt w:val="ordinal"/>
      <w:lvlText w:val="%1"/>
      <w:lvlJc w:val="left"/>
      <w:pPr>
        <w:ind w:left="720" w:hanging="360"/>
      </w:pPr>
    </w:lvl>
    <w:lvl w:ilvl="1">
      <w:start w:val="1"/>
      <w:numFmt w:val="decimal"/>
      <w:lvlText w:val="%2)"/>
      <w:lvlJc w:val="left"/>
      <w:pPr>
        <w:ind w:left="1455"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3849B7"/>
    <w:multiLevelType w:val="hybridMultilevel"/>
    <w:tmpl w:val="305C9670"/>
    <w:lvl w:ilvl="0" w:tplc="C9BE0F1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nsid w:val="4621297E"/>
    <w:multiLevelType w:val="multilevel"/>
    <w:tmpl w:val="1CBCBC92"/>
    <w:lvl w:ilvl="0">
      <w:start w:val="1"/>
      <w:numFmt w:val="decimal"/>
      <w:lvlText w:val="%1."/>
      <w:lvlJc w:val="left"/>
      <w:rPr>
        <w:rFonts w:ascii="Arial" w:eastAsia="Arial" w:hAnsi="Arial" w:cs="Arial"/>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6">
    <w:nsid w:val="57F75572"/>
    <w:multiLevelType w:val="multilevel"/>
    <w:tmpl w:val="8708E616"/>
    <w:lvl w:ilvl="0">
      <w:start w:val="1"/>
      <w:numFmt w:val="ordin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nsid w:val="684C7B38"/>
    <w:multiLevelType w:val="multilevel"/>
    <w:tmpl w:val="C60C61EC"/>
    <w:lvl w:ilvl="0">
      <w:start w:val="1"/>
      <w:numFmt w:val="decimal"/>
      <w:lvlText w:val="%1."/>
      <w:lvlJc w:val="left"/>
      <w:pPr>
        <w:tabs>
          <w:tab w:val="num" w:pos="360"/>
        </w:tabs>
        <w:ind w:left="360" w:hanging="360"/>
      </w:pPr>
      <w:rPr>
        <w:rFonts w:ascii="Arial" w:eastAsia="Times New Roman" w:hAnsi="Arial" w:cs="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8F41D2A"/>
    <w:multiLevelType w:val="multilevel"/>
    <w:tmpl w:val="19E4C392"/>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9">
    <w:nsid w:val="69F47DF7"/>
    <w:multiLevelType w:val="multilevel"/>
    <w:tmpl w:val="D51AD806"/>
    <w:lvl w:ilvl="0">
      <w:start w:val="1"/>
      <w:numFmt w:val="decimal"/>
      <w:lvlText w:val="%1)"/>
      <w:lvlJc w:val="left"/>
      <w:pPr>
        <w:tabs>
          <w:tab w:val="num" w:pos="720"/>
        </w:tabs>
        <w:ind w:left="720" w:hanging="360"/>
      </w:pPr>
      <w:rPr>
        <w:b/>
        <w:i w:val="0"/>
        <w:sz w:val="32"/>
        <w:szCs w:val="32"/>
      </w:rPr>
    </w:lvl>
    <w:lvl w:ilvl="1">
      <w:start w:val="1"/>
      <w:numFmt w:val="decimal"/>
      <w:lvlText w:val="%2."/>
      <w:lvlJc w:val="left"/>
      <w:pPr>
        <w:tabs>
          <w:tab w:val="num" w:pos="360"/>
        </w:tabs>
        <w:ind w:left="360" w:hanging="360"/>
      </w:pPr>
    </w:lvl>
    <w:lvl w:ilvl="2">
      <w:start w:val="1"/>
      <w:numFmt w:val="decimal"/>
      <w:lvlText w:val="%3."/>
      <w:lvlJc w:val="right"/>
      <w:pPr>
        <w:tabs>
          <w:tab w:val="num" w:pos="360"/>
        </w:tabs>
        <w:ind w:left="36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EA3347E"/>
    <w:multiLevelType w:val="multilevel"/>
    <w:tmpl w:val="2724FAFA"/>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1">
    <w:nsid w:val="732D5255"/>
    <w:multiLevelType w:val="multilevel"/>
    <w:tmpl w:val="6080A4FE"/>
    <w:lvl w:ilvl="0">
      <w:start w:val="6"/>
      <w:numFmt w:val="decimal"/>
      <w:lvlText w:val="%1."/>
      <w:lvlJc w:val="left"/>
      <w:pPr>
        <w:tabs>
          <w:tab w:val="num" w:pos="360"/>
        </w:tabs>
        <w:ind w:left="360" w:hanging="360"/>
      </w:pPr>
      <w:rPr>
        <w:rFonts w:ascii="Arial" w:eastAsia="Times New Roman" w:hAnsi="Arial" w:cs="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4CA3E5A"/>
    <w:multiLevelType w:val="multilevel"/>
    <w:tmpl w:val="92C88A9A"/>
    <w:lvl w:ilvl="0">
      <w:start w:val="1"/>
      <w:numFmt w:val="ordin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A87036"/>
    <w:multiLevelType w:val="multilevel"/>
    <w:tmpl w:val="5BF09FDE"/>
    <w:lvl w:ilvl="0">
      <w:start w:val="8"/>
      <w:numFmt w:val="decimal"/>
      <w:lvlText w:val="%1."/>
      <w:lvlJc w:val="left"/>
      <w:pPr>
        <w:tabs>
          <w:tab w:val="num" w:pos="360"/>
        </w:tabs>
        <w:ind w:left="360" w:hanging="360"/>
      </w:pPr>
      <w:rPr>
        <w:rFonts w:ascii="Arial" w:hAnsi="Arial" w:cs="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10"/>
  </w:num>
  <w:num w:numId="9">
    <w:abstractNumId w:val="8"/>
  </w:num>
  <w:num w:numId="10">
    <w:abstractNumId w:val="3"/>
  </w:num>
  <w:num w:numId="11">
    <w:abstractNumId w:val="6"/>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DF"/>
    <w:rsid w:val="0015705A"/>
    <w:rsid w:val="00191820"/>
    <w:rsid w:val="001C4DB6"/>
    <w:rsid w:val="00275FAF"/>
    <w:rsid w:val="002D7FE8"/>
    <w:rsid w:val="00332CE7"/>
    <w:rsid w:val="003D1E1A"/>
    <w:rsid w:val="004067AB"/>
    <w:rsid w:val="004656DF"/>
    <w:rsid w:val="004B208C"/>
    <w:rsid w:val="004E29B3"/>
    <w:rsid w:val="005036DF"/>
    <w:rsid w:val="005112AA"/>
    <w:rsid w:val="0051383C"/>
    <w:rsid w:val="005C15E6"/>
    <w:rsid w:val="006040BB"/>
    <w:rsid w:val="00652C20"/>
    <w:rsid w:val="0074092D"/>
    <w:rsid w:val="00754FDB"/>
    <w:rsid w:val="00771A27"/>
    <w:rsid w:val="00791AB9"/>
    <w:rsid w:val="007D0565"/>
    <w:rsid w:val="007E7B6C"/>
    <w:rsid w:val="007F5968"/>
    <w:rsid w:val="009C311F"/>
    <w:rsid w:val="00A3170A"/>
    <w:rsid w:val="00A33BA3"/>
    <w:rsid w:val="00A56958"/>
    <w:rsid w:val="00B26AF8"/>
    <w:rsid w:val="00BA07B0"/>
    <w:rsid w:val="00C120DA"/>
    <w:rsid w:val="00C14789"/>
    <w:rsid w:val="00C33F4A"/>
    <w:rsid w:val="00C34777"/>
    <w:rsid w:val="00C36781"/>
    <w:rsid w:val="00C95037"/>
    <w:rsid w:val="00D4465A"/>
    <w:rsid w:val="00D832FC"/>
    <w:rsid w:val="00D92FCD"/>
    <w:rsid w:val="00E343E1"/>
    <w:rsid w:val="00EF2F31"/>
    <w:rsid w:val="00F34F0A"/>
    <w:rsid w:val="00FE1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170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3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33B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F34F0A"/>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F34F0A"/>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5112AA"/>
    <w:pPr>
      <w:keepNext/>
      <w:outlineLvl w:val="7"/>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1E1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3D1E1A"/>
  </w:style>
  <w:style w:type="paragraph" w:styleId="Stopka">
    <w:name w:val="footer"/>
    <w:basedOn w:val="Normalny"/>
    <w:link w:val="StopkaZnak"/>
    <w:uiPriority w:val="99"/>
    <w:unhideWhenUsed/>
    <w:rsid w:val="003D1E1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3D1E1A"/>
  </w:style>
  <w:style w:type="paragraph" w:styleId="Tekstdymka">
    <w:name w:val="Balloon Text"/>
    <w:basedOn w:val="Normalny"/>
    <w:link w:val="TekstdymkaZnak"/>
    <w:uiPriority w:val="99"/>
    <w:semiHidden/>
    <w:unhideWhenUsed/>
    <w:rsid w:val="003D1E1A"/>
    <w:rPr>
      <w:rFonts w:ascii="Tahoma" w:hAnsi="Tahoma" w:cs="Tahoma"/>
      <w:sz w:val="16"/>
      <w:szCs w:val="16"/>
    </w:rPr>
  </w:style>
  <w:style w:type="character" w:customStyle="1" w:styleId="TekstdymkaZnak">
    <w:name w:val="Tekst dymka Znak"/>
    <w:basedOn w:val="Domylnaczcionkaakapitu"/>
    <w:link w:val="Tekstdymka"/>
    <w:uiPriority w:val="99"/>
    <w:semiHidden/>
    <w:rsid w:val="003D1E1A"/>
    <w:rPr>
      <w:rFonts w:ascii="Tahoma" w:hAnsi="Tahoma" w:cs="Tahoma"/>
      <w:sz w:val="16"/>
      <w:szCs w:val="16"/>
    </w:rPr>
  </w:style>
  <w:style w:type="character" w:customStyle="1" w:styleId="Nagwek8Znak">
    <w:name w:val="Nagłówek 8 Znak"/>
    <w:basedOn w:val="Domylnaczcionkaakapitu"/>
    <w:link w:val="Nagwek8"/>
    <w:semiHidden/>
    <w:rsid w:val="005112AA"/>
    <w:rPr>
      <w:rFonts w:ascii="Arial" w:eastAsia="Times New Roman" w:hAnsi="Arial" w:cs="Arial"/>
      <w:b/>
      <w:bCs/>
      <w:sz w:val="24"/>
      <w:szCs w:val="24"/>
      <w:lang w:eastAsia="pl-PL"/>
    </w:rPr>
  </w:style>
  <w:style w:type="character" w:customStyle="1" w:styleId="TekstpodstawowyZnak">
    <w:name w:val="Tekst podstawowy Znak"/>
    <w:aliases w:val="LOAN Znak"/>
    <w:basedOn w:val="Domylnaczcionkaakapitu"/>
    <w:link w:val="Tekstpodstawowy"/>
    <w:semiHidden/>
    <w:locked/>
    <w:rsid w:val="005112AA"/>
    <w:rPr>
      <w:rFonts w:ascii="Arial" w:hAnsi="Arial" w:cs="Arial"/>
    </w:rPr>
  </w:style>
  <w:style w:type="paragraph" w:styleId="Tekstpodstawowy">
    <w:name w:val="Body Text"/>
    <w:aliases w:val="LOAN"/>
    <w:basedOn w:val="Normalny"/>
    <w:link w:val="TekstpodstawowyZnak"/>
    <w:semiHidden/>
    <w:unhideWhenUsed/>
    <w:rsid w:val="005112AA"/>
    <w:pPr>
      <w:jc w:val="both"/>
    </w:pPr>
    <w:rPr>
      <w:rFonts w:ascii="Arial" w:eastAsiaTheme="minorHAnsi" w:hAnsi="Arial" w:cs="Arial"/>
      <w:sz w:val="22"/>
      <w:szCs w:val="22"/>
      <w:lang w:eastAsia="en-US"/>
    </w:rPr>
  </w:style>
  <w:style w:type="character" w:customStyle="1" w:styleId="TekstpodstawowyZnak1">
    <w:name w:val="Tekst podstawowy Znak1"/>
    <w:basedOn w:val="Domylnaczcionkaakapitu"/>
    <w:uiPriority w:val="99"/>
    <w:semiHidden/>
    <w:rsid w:val="005112A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5112AA"/>
    <w:pPr>
      <w:spacing w:after="120"/>
      <w:ind w:left="283"/>
    </w:pPr>
  </w:style>
  <w:style w:type="character" w:customStyle="1" w:styleId="TekstpodstawowywcityZnak">
    <w:name w:val="Tekst podstawowy wcięty Znak"/>
    <w:basedOn w:val="Domylnaczcionkaakapitu"/>
    <w:link w:val="Tekstpodstawowywcity"/>
    <w:semiHidden/>
    <w:rsid w:val="005112A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5112AA"/>
    <w:pPr>
      <w:spacing w:after="120" w:line="480" w:lineRule="auto"/>
    </w:pPr>
  </w:style>
  <w:style w:type="character" w:customStyle="1" w:styleId="Tekstpodstawowy2Znak">
    <w:name w:val="Tekst podstawowy 2 Znak"/>
    <w:basedOn w:val="Domylnaczcionkaakapitu"/>
    <w:link w:val="Tekstpodstawowy2"/>
    <w:semiHidden/>
    <w:rsid w:val="005112A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5112AA"/>
    <w:pPr>
      <w:spacing w:after="120" w:line="480" w:lineRule="auto"/>
      <w:ind w:left="283"/>
    </w:pPr>
  </w:style>
  <w:style w:type="character" w:customStyle="1" w:styleId="Tekstpodstawowywcity2Znak">
    <w:name w:val="Tekst podstawowy wcięty 2 Znak"/>
    <w:basedOn w:val="Domylnaczcionkaakapitu"/>
    <w:link w:val="Tekstpodstawowywcity2"/>
    <w:semiHidden/>
    <w:rsid w:val="005112A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5112AA"/>
    <w:pPr>
      <w:spacing w:after="120"/>
      <w:ind w:left="283"/>
    </w:pPr>
    <w:rPr>
      <w:sz w:val="16"/>
      <w:szCs w:val="16"/>
    </w:rPr>
  </w:style>
  <w:style w:type="character" w:customStyle="1" w:styleId="Tekstpodstawowywcity3Znak">
    <w:name w:val="Tekst podstawowy wcięty 3 Znak"/>
    <w:basedOn w:val="Domylnaczcionkaakapitu"/>
    <w:link w:val="Tekstpodstawowywcity3"/>
    <w:rsid w:val="005112AA"/>
    <w:rPr>
      <w:rFonts w:ascii="Times New Roman" w:eastAsia="Times New Roman" w:hAnsi="Times New Roman" w:cs="Times New Roman"/>
      <w:sz w:val="16"/>
      <w:szCs w:val="16"/>
      <w:lang w:eastAsia="pl-PL"/>
    </w:rPr>
  </w:style>
  <w:style w:type="character" w:customStyle="1" w:styleId="AkapitzlistZnak">
    <w:name w:val="Akapit z listą Znak"/>
    <w:link w:val="Akapitzlist"/>
    <w:uiPriority w:val="34"/>
    <w:locked/>
    <w:rsid w:val="005112AA"/>
    <w:rPr>
      <w:sz w:val="24"/>
      <w:szCs w:val="24"/>
    </w:rPr>
  </w:style>
  <w:style w:type="paragraph" w:styleId="Akapitzlist">
    <w:name w:val="List Paragraph"/>
    <w:basedOn w:val="Normalny"/>
    <w:link w:val="AkapitzlistZnak"/>
    <w:uiPriority w:val="34"/>
    <w:qFormat/>
    <w:rsid w:val="005112AA"/>
    <w:pPr>
      <w:ind w:left="708"/>
    </w:pPr>
    <w:rPr>
      <w:rFonts w:asciiTheme="minorHAnsi" w:eastAsiaTheme="minorHAnsi" w:hAnsiTheme="minorHAnsi" w:cstheme="minorBidi"/>
      <w:lang w:eastAsia="en-US"/>
    </w:rPr>
  </w:style>
  <w:style w:type="character" w:styleId="Numerstrony">
    <w:name w:val="page number"/>
    <w:basedOn w:val="Domylnaczcionkaakapitu"/>
    <w:semiHidden/>
    <w:unhideWhenUsed/>
    <w:rsid w:val="0051383C"/>
  </w:style>
  <w:style w:type="character" w:customStyle="1" w:styleId="Nagwek4Znak">
    <w:name w:val="Nagłówek 4 Znak"/>
    <w:basedOn w:val="Domylnaczcionkaakapitu"/>
    <w:link w:val="Nagwek4"/>
    <w:uiPriority w:val="9"/>
    <w:semiHidden/>
    <w:rsid w:val="00F34F0A"/>
    <w:rPr>
      <w:rFonts w:asciiTheme="majorHAnsi" w:eastAsiaTheme="majorEastAsia" w:hAnsiTheme="majorHAnsi" w:cstheme="majorBidi"/>
      <w:b/>
      <w:bCs/>
      <w:i/>
      <w:iCs/>
      <w:color w:val="4F81BD" w:themeColor="accent1"/>
      <w:sz w:val="24"/>
      <w:szCs w:val="24"/>
      <w:lang w:eastAsia="pl-PL"/>
    </w:rPr>
  </w:style>
  <w:style w:type="character" w:customStyle="1" w:styleId="Nagwek6Znak">
    <w:name w:val="Nagłówek 6 Znak"/>
    <w:basedOn w:val="Domylnaczcionkaakapitu"/>
    <w:link w:val="Nagwek6"/>
    <w:uiPriority w:val="9"/>
    <w:semiHidden/>
    <w:rsid w:val="00F34F0A"/>
    <w:rPr>
      <w:rFonts w:asciiTheme="majorHAnsi" w:eastAsiaTheme="majorEastAsia" w:hAnsiTheme="majorHAnsi" w:cstheme="majorBidi"/>
      <w:i/>
      <w:iCs/>
      <w:color w:val="243F60" w:themeColor="accent1" w:themeShade="7F"/>
      <w:sz w:val="24"/>
      <w:szCs w:val="24"/>
      <w:lang w:eastAsia="pl-PL"/>
    </w:rPr>
  </w:style>
  <w:style w:type="paragraph" w:customStyle="1" w:styleId="Standard">
    <w:name w:val="Standard"/>
    <w:rsid w:val="00F34F0A"/>
    <w:pPr>
      <w:suppressAutoHyphens/>
      <w:spacing w:after="0" w:line="240" w:lineRule="auto"/>
      <w:textAlignment w:val="baseline"/>
    </w:pPr>
    <w:rPr>
      <w:rFonts w:ascii="Times New Roman" w:eastAsia="Arial" w:hAnsi="Times New Roman" w:cs="Times New Roman"/>
      <w:kern w:val="1"/>
      <w:sz w:val="20"/>
      <w:szCs w:val="20"/>
      <w:lang w:eastAsia="ar-SA"/>
    </w:rPr>
  </w:style>
  <w:style w:type="paragraph" w:customStyle="1" w:styleId="WW-BodyText212">
    <w:name w:val="WW-Body Text 212"/>
    <w:basedOn w:val="Standard"/>
    <w:rsid w:val="00F34F0A"/>
    <w:pPr>
      <w:widowControl w:val="0"/>
      <w:autoSpaceDN w:val="0"/>
    </w:pPr>
    <w:rPr>
      <w:rFonts w:ascii="Arial" w:eastAsia="Lucida Sans Unicode" w:hAnsi="Arial" w:cs="Tahoma"/>
      <w:b/>
      <w:kern w:val="3"/>
      <w:sz w:val="24"/>
      <w:szCs w:val="24"/>
      <w:lang w:eastAsia="pl-PL"/>
    </w:rPr>
  </w:style>
  <w:style w:type="paragraph" w:customStyle="1" w:styleId="WW-BodyText21">
    <w:name w:val="WW-Body Text 21"/>
    <w:basedOn w:val="Standard"/>
    <w:rsid w:val="00F34F0A"/>
    <w:pPr>
      <w:widowControl w:val="0"/>
      <w:autoSpaceDN w:val="0"/>
      <w:jc w:val="both"/>
    </w:pPr>
    <w:rPr>
      <w:rFonts w:ascii="Arial" w:eastAsia="Lucida Sans Unicode" w:hAnsi="Arial" w:cs="Tahoma"/>
      <w:kern w:val="3"/>
      <w:sz w:val="22"/>
      <w:szCs w:val="24"/>
      <w:lang w:eastAsia="pl-PL"/>
    </w:rPr>
  </w:style>
  <w:style w:type="paragraph" w:customStyle="1" w:styleId="Normalny1">
    <w:name w:val="Normalny1"/>
    <w:rsid w:val="00F34F0A"/>
    <w:pPr>
      <w:suppressAutoHyphens/>
      <w:spacing w:after="0" w:line="240" w:lineRule="auto"/>
    </w:pPr>
    <w:rPr>
      <w:rFonts w:ascii="Times New Roman" w:eastAsia="Arial" w:hAnsi="Times New Roman" w:cs="Times New Roman"/>
      <w:color w:val="00000A"/>
      <w:sz w:val="20"/>
      <w:szCs w:val="20"/>
      <w:lang w:eastAsia="ar-SA"/>
    </w:rPr>
  </w:style>
  <w:style w:type="character" w:customStyle="1" w:styleId="Nagwek1Znak">
    <w:name w:val="Nagłówek 1 Znak"/>
    <w:basedOn w:val="Domylnaczcionkaakapitu"/>
    <w:link w:val="Nagwek1"/>
    <w:uiPriority w:val="9"/>
    <w:rsid w:val="00A33BA3"/>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A33BA3"/>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170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3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33B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F34F0A"/>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F34F0A"/>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5112AA"/>
    <w:pPr>
      <w:keepNext/>
      <w:outlineLvl w:val="7"/>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1E1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3D1E1A"/>
  </w:style>
  <w:style w:type="paragraph" w:styleId="Stopka">
    <w:name w:val="footer"/>
    <w:basedOn w:val="Normalny"/>
    <w:link w:val="StopkaZnak"/>
    <w:uiPriority w:val="99"/>
    <w:unhideWhenUsed/>
    <w:rsid w:val="003D1E1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3D1E1A"/>
  </w:style>
  <w:style w:type="paragraph" w:styleId="Tekstdymka">
    <w:name w:val="Balloon Text"/>
    <w:basedOn w:val="Normalny"/>
    <w:link w:val="TekstdymkaZnak"/>
    <w:uiPriority w:val="99"/>
    <w:semiHidden/>
    <w:unhideWhenUsed/>
    <w:rsid w:val="003D1E1A"/>
    <w:rPr>
      <w:rFonts w:ascii="Tahoma" w:hAnsi="Tahoma" w:cs="Tahoma"/>
      <w:sz w:val="16"/>
      <w:szCs w:val="16"/>
    </w:rPr>
  </w:style>
  <w:style w:type="character" w:customStyle="1" w:styleId="TekstdymkaZnak">
    <w:name w:val="Tekst dymka Znak"/>
    <w:basedOn w:val="Domylnaczcionkaakapitu"/>
    <w:link w:val="Tekstdymka"/>
    <w:uiPriority w:val="99"/>
    <w:semiHidden/>
    <w:rsid w:val="003D1E1A"/>
    <w:rPr>
      <w:rFonts w:ascii="Tahoma" w:hAnsi="Tahoma" w:cs="Tahoma"/>
      <w:sz w:val="16"/>
      <w:szCs w:val="16"/>
    </w:rPr>
  </w:style>
  <w:style w:type="character" w:customStyle="1" w:styleId="Nagwek8Znak">
    <w:name w:val="Nagłówek 8 Znak"/>
    <w:basedOn w:val="Domylnaczcionkaakapitu"/>
    <w:link w:val="Nagwek8"/>
    <w:semiHidden/>
    <w:rsid w:val="005112AA"/>
    <w:rPr>
      <w:rFonts w:ascii="Arial" w:eastAsia="Times New Roman" w:hAnsi="Arial" w:cs="Arial"/>
      <w:b/>
      <w:bCs/>
      <w:sz w:val="24"/>
      <w:szCs w:val="24"/>
      <w:lang w:eastAsia="pl-PL"/>
    </w:rPr>
  </w:style>
  <w:style w:type="character" w:customStyle="1" w:styleId="TekstpodstawowyZnak">
    <w:name w:val="Tekst podstawowy Znak"/>
    <w:aliases w:val="LOAN Znak"/>
    <w:basedOn w:val="Domylnaczcionkaakapitu"/>
    <w:link w:val="Tekstpodstawowy"/>
    <w:semiHidden/>
    <w:locked/>
    <w:rsid w:val="005112AA"/>
    <w:rPr>
      <w:rFonts w:ascii="Arial" w:hAnsi="Arial" w:cs="Arial"/>
    </w:rPr>
  </w:style>
  <w:style w:type="paragraph" w:styleId="Tekstpodstawowy">
    <w:name w:val="Body Text"/>
    <w:aliases w:val="LOAN"/>
    <w:basedOn w:val="Normalny"/>
    <w:link w:val="TekstpodstawowyZnak"/>
    <w:semiHidden/>
    <w:unhideWhenUsed/>
    <w:rsid w:val="005112AA"/>
    <w:pPr>
      <w:jc w:val="both"/>
    </w:pPr>
    <w:rPr>
      <w:rFonts w:ascii="Arial" w:eastAsiaTheme="minorHAnsi" w:hAnsi="Arial" w:cs="Arial"/>
      <w:sz w:val="22"/>
      <w:szCs w:val="22"/>
      <w:lang w:eastAsia="en-US"/>
    </w:rPr>
  </w:style>
  <w:style w:type="character" w:customStyle="1" w:styleId="TekstpodstawowyZnak1">
    <w:name w:val="Tekst podstawowy Znak1"/>
    <w:basedOn w:val="Domylnaczcionkaakapitu"/>
    <w:uiPriority w:val="99"/>
    <w:semiHidden/>
    <w:rsid w:val="005112A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5112AA"/>
    <w:pPr>
      <w:spacing w:after="120"/>
      <w:ind w:left="283"/>
    </w:pPr>
  </w:style>
  <w:style w:type="character" w:customStyle="1" w:styleId="TekstpodstawowywcityZnak">
    <w:name w:val="Tekst podstawowy wcięty Znak"/>
    <w:basedOn w:val="Domylnaczcionkaakapitu"/>
    <w:link w:val="Tekstpodstawowywcity"/>
    <w:semiHidden/>
    <w:rsid w:val="005112A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5112AA"/>
    <w:pPr>
      <w:spacing w:after="120" w:line="480" w:lineRule="auto"/>
    </w:pPr>
  </w:style>
  <w:style w:type="character" w:customStyle="1" w:styleId="Tekstpodstawowy2Znak">
    <w:name w:val="Tekst podstawowy 2 Znak"/>
    <w:basedOn w:val="Domylnaczcionkaakapitu"/>
    <w:link w:val="Tekstpodstawowy2"/>
    <w:semiHidden/>
    <w:rsid w:val="005112A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5112AA"/>
    <w:pPr>
      <w:spacing w:after="120" w:line="480" w:lineRule="auto"/>
      <w:ind w:left="283"/>
    </w:pPr>
  </w:style>
  <w:style w:type="character" w:customStyle="1" w:styleId="Tekstpodstawowywcity2Znak">
    <w:name w:val="Tekst podstawowy wcięty 2 Znak"/>
    <w:basedOn w:val="Domylnaczcionkaakapitu"/>
    <w:link w:val="Tekstpodstawowywcity2"/>
    <w:semiHidden/>
    <w:rsid w:val="005112A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5112AA"/>
    <w:pPr>
      <w:spacing w:after="120"/>
      <w:ind w:left="283"/>
    </w:pPr>
    <w:rPr>
      <w:sz w:val="16"/>
      <w:szCs w:val="16"/>
    </w:rPr>
  </w:style>
  <w:style w:type="character" w:customStyle="1" w:styleId="Tekstpodstawowywcity3Znak">
    <w:name w:val="Tekst podstawowy wcięty 3 Znak"/>
    <w:basedOn w:val="Domylnaczcionkaakapitu"/>
    <w:link w:val="Tekstpodstawowywcity3"/>
    <w:rsid w:val="005112AA"/>
    <w:rPr>
      <w:rFonts w:ascii="Times New Roman" w:eastAsia="Times New Roman" w:hAnsi="Times New Roman" w:cs="Times New Roman"/>
      <w:sz w:val="16"/>
      <w:szCs w:val="16"/>
      <w:lang w:eastAsia="pl-PL"/>
    </w:rPr>
  </w:style>
  <w:style w:type="character" w:customStyle="1" w:styleId="AkapitzlistZnak">
    <w:name w:val="Akapit z listą Znak"/>
    <w:link w:val="Akapitzlist"/>
    <w:uiPriority w:val="34"/>
    <w:locked/>
    <w:rsid w:val="005112AA"/>
    <w:rPr>
      <w:sz w:val="24"/>
      <w:szCs w:val="24"/>
    </w:rPr>
  </w:style>
  <w:style w:type="paragraph" w:styleId="Akapitzlist">
    <w:name w:val="List Paragraph"/>
    <w:basedOn w:val="Normalny"/>
    <w:link w:val="AkapitzlistZnak"/>
    <w:uiPriority w:val="34"/>
    <w:qFormat/>
    <w:rsid w:val="005112AA"/>
    <w:pPr>
      <w:ind w:left="708"/>
    </w:pPr>
    <w:rPr>
      <w:rFonts w:asciiTheme="minorHAnsi" w:eastAsiaTheme="minorHAnsi" w:hAnsiTheme="minorHAnsi" w:cstheme="minorBidi"/>
      <w:lang w:eastAsia="en-US"/>
    </w:rPr>
  </w:style>
  <w:style w:type="character" w:styleId="Numerstrony">
    <w:name w:val="page number"/>
    <w:basedOn w:val="Domylnaczcionkaakapitu"/>
    <w:semiHidden/>
    <w:unhideWhenUsed/>
    <w:rsid w:val="0051383C"/>
  </w:style>
  <w:style w:type="character" w:customStyle="1" w:styleId="Nagwek4Znak">
    <w:name w:val="Nagłówek 4 Znak"/>
    <w:basedOn w:val="Domylnaczcionkaakapitu"/>
    <w:link w:val="Nagwek4"/>
    <w:uiPriority w:val="9"/>
    <w:semiHidden/>
    <w:rsid w:val="00F34F0A"/>
    <w:rPr>
      <w:rFonts w:asciiTheme="majorHAnsi" w:eastAsiaTheme="majorEastAsia" w:hAnsiTheme="majorHAnsi" w:cstheme="majorBidi"/>
      <w:b/>
      <w:bCs/>
      <w:i/>
      <w:iCs/>
      <w:color w:val="4F81BD" w:themeColor="accent1"/>
      <w:sz w:val="24"/>
      <w:szCs w:val="24"/>
      <w:lang w:eastAsia="pl-PL"/>
    </w:rPr>
  </w:style>
  <w:style w:type="character" w:customStyle="1" w:styleId="Nagwek6Znak">
    <w:name w:val="Nagłówek 6 Znak"/>
    <w:basedOn w:val="Domylnaczcionkaakapitu"/>
    <w:link w:val="Nagwek6"/>
    <w:uiPriority w:val="9"/>
    <w:semiHidden/>
    <w:rsid w:val="00F34F0A"/>
    <w:rPr>
      <w:rFonts w:asciiTheme="majorHAnsi" w:eastAsiaTheme="majorEastAsia" w:hAnsiTheme="majorHAnsi" w:cstheme="majorBidi"/>
      <w:i/>
      <w:iCs/>
      <w:color w:val="243F60" w:themeColor="accent1" w:themeShade="7F"/>
      <w:sz w:val="24"/>
      <w:szCs w:val="24"/>
      <w:lang w:eastAsia="pl-PL"/>
    </w:rPr>
  </w:style>
  <w:style w:type="paragraph" w:customStyle="1" w:styleId="Standard">
    <w:name w:val="Standard"/>
    <w:rsid w:val="00F34F0A"/>
    <w:pPr>
      <w:suppressAutoHyphens/>
      <w:spacing w:after="0" w:line="240" w:lineRule="auto"/>
      <w:textAlignment w:val="baseline"/>
    </w:pPr>
    <w:rPr>
      <w:rFonts w:ascii="Times New Roman" w:eastAsia="Arial" w:hAnsi="Times New Roman" w:cs="Times New Roman"/>
      <w:kern w:val="1"/>
      <w:sz w:val="20"/>
      <w:szCs w:val="20"/>
      <w:lang w:eastAsia="ar-SA"/>
    </w:rPr>
  </w:style>
  <w:style w:type="paragraph" w:customStyle="1" w:styleId="WW-BodyText212">
    <w:name w:val="WW-Body Text 212"/>
    <w:basedOn w:val="Standard"/>
    <w:rsid w:val="00F34F0A"/>
    <w:pPr>
      <w:widowControl w:val="0"/>
      <w:autoSpaceDN w:val="0"/>
    </w:pPr>
    <w:rPr>
      <w:rFonts w:ascii="Arial" w:eastAsia="Lucida Sans Unicode" w:hAnsi="Arial" w:cs="Tahoma"/>
      <w:b/>
      <w:kern w:val="3"/>
      <w:sz w:val="24"/>
      <w:szCs w:val="24"/>
      <w:lang w:eastAsia="pl-PL"/>
    </w:rPr>
  </w:style>
  <w:style w:type="paragraph" w:customStyle="1" w:styleId="WW-BodyText21">
    <w:name w:val="WW-Body Text 21"/>
    <w:basedOn w:val="Standard"/>
    <w:rsid w:val="00F34F0A"/>
    <w:pPr>
      <w:widowControl w:val="0"/>
      <w:autoSpaceDN w:val="0"/>
      <w:jc w:val="both"/>
    </w:pPr>
    <w:rPr>
      <w:rFonts w:ascii="Arial" w:eastAsia="Lucida Sans Unicode" w:hAnsi="Arial" w:cs="Tahoma"/>
      <w:kern w:val="3"/>
      <w:sz w:val="22"/>
      <w:szCs w:val="24"/>
      <w:lang w:eastAsia="pl-PL"/>
    </w:rPr>
  </w:style>
  <w:style w:type="paragraph" w:customStyle="1" w:styleId="Normalny1">
    <w:name w:val="Normalny1"/>
    <w:rsid w:val="00F34F0A"/>
    <w:pPr>
      <w:suppressAutoHyphens/>
      <w:spacing w:after="0" w:line="240" w:lineRule="auto"/>
    </w:pPr>
    <w:rPr>
      <w:rFonts w:ascii="Times New Roman" w:eastAsia="Arial" w:hAnsi="Times New Roman" w:cs="Times New Roman"/>
      <w:color w:val="00000A"/>
      <w:sz w:val="20"/>
      <w:szCs w:val="20"/>
      <w:lang w:eastAsia="ar-SA"/>
    </w:rPr>
  </w:style>
  <w:style w:type="character" w:customStyle="1" w:styleId="Nagwek1Znak">
    <w:name w:val="Nagłówek 1 Znak"/>
    <w:basedOn w:val="Domylnaczcionkaakapitu"/>
    <w:link w:val="Nagwek1"/>
    <w:uiPriority w:val="9"/>
    <w:rsid w:val="00A33BA3"/>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A33BA3"/>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9128">
      <w:bodyDiv w:val="1"/>
      <w:marLeft w:val="0"/>
      <w:marRight w:val="0"/>
      <w:marTop w:val="0"/>
      <w:marBottom w:val="0"/>
      <w:divBdr>
        <w:top w:val="none" w:sz="0" w:space="0" w:color="auto"/>
        <w:left w:val="none" w:sz="0" w:space="0" w:color="auto"/>
        <w:bottom w:val="none" w:sz="0" w:space="0" w:color="auto"/>
        <w:right w:val="none" w:sz="0" w:space="0" w:color="auto"/>
      </w:divBdr>
    </w:div>
    <w:div w:id="632295023">
      <w:bodyDiv w:val="1"/>
      <w:marLeft w:val="0"/>
      <w:marRight w:val="0"/>
      <w:marTop w:val="0"/>
      <w:marBottom w:val="0"/>
      <w:divBdr>
        <w:top w:val="none" w:sz="0" w:space="0" w:color="auto"/>
        <w:left w:val="none" w:sz="0" w:space="0" w:color="auto"/>
        <w:bottom w:val="none" w:sz="0" w:space="0" w:color="auto"/>
        <w:right w:val="none" w:sz="0" w:space="0" w:color="auto"/>
      </w:divBdr>
    </w:div>
    <w:div w:id="1007291005">
      <w:bodyDiv w:val="1"/>
      <w:marLeft w:val="0"/>
      <w:marRight w:val="0"/>
      <w:marTop w:val="0"/>
      <w:marBottom w:val="0"/>
      <w:divBdr>
        <w:top w:val="none" w:sz="0" w:space="0" w:color="auto"/>
        <w:left w:val="none" w:sz="0" w:space="0" w:color="auto"/>
        <w:bottom w:val="none" w:sz="0" w:space="0" w:color="auto"/>
        <w:right w:val="none" w:sz="0" w:space="0" w:color="auto"/>
      </w:divBdr>
    </w:div>
    <w:div w:id="1184175365">
      <w:bodyDiv w:val="1"/>
      <w:marLeft w:val="0"/>
      <w:marRight w:val="0"/>
      <w:marTop w:val="0"/>
      <w:marBottom w:val="0"/>
      <w:divBdr>
        <w:top w:val="none" w:sz="0" w:space="0" w:color="auto"/>
        <w:left w:val="none" w:sz="0" w:space="0" w:color="auto"/>
        <w:bottom w:val="none" w:sz="0" w:space="0" w:color="auto"/>
        <w:right w:val="none" w:sz="0" w:space="0" w:color="auto"/>
      </w:divBdr>
    </w:div>
    <w:div w:id="1340891855">
      <w:bodyDiv w:val="1"/>
      <w:marLeft w:val="0"/>
      <w:marRight w:val="0"/>
      <w:marTop w:val="0"/>
      <w:marBottom w:val="0"/>
      <w:divBdr>
        <w:top w:val="none" w:sz="0" w:space="0" w:color="auto"/>
        <w:left w:val="none" w:sz="0" w:space="0" w:color="auto"/>
        <w:bottom w:val="none" w:sz="0" w:space="0" w:color="auto"/>
        <w:right w:val="none" w:sz="0" w:space="0" w:color="auto"/>
      </w:divBdr>
    </w:div>
    <w:div w:id="1725176964">
      <w:bodyDiv w:val="1"/>
      <w:marLeft w:val="0"/>
      <w:marRight w:val="0"/>
      <w:marTop w:val="0"/>
      <w:marBottom w:val="0"/>
      <w:divBdr>
        <w:top w:val="none" w:sz="0" w:space="0" w:color="auto"/>
        <w:left w:val="none" w:sz="0" w:space="0" w:color="auto"/>
        <w:bottom w:val="none" w:sz="0" w:space="0" w:color="auto"/>
        <w:right w:val="none" w:sz="0" w:space="0" w:color="auto"/>
      </w:divBdr>
    </w:div>
    <w:div w:id="1949240364">
      <w:bodyDiv w:val="1"/>
      <w:marLeft w:val="0"/>
      <w:marRight w:val="0"/>
      <w:marTop w:val="0"/>
      <w:marBottom w:val="0"/>
      <w:divBdr>
        <w:top w:val="none" w:sz="0" w:space="0" w:color="auto"/>
        <w:left w:val="none" w:sz="0" w:space="0" w:color="auto"/>
        <w:bottom w:val="none" w:sz="0" w:space="0" w:color="auto"/>
        <w:right w:val="none" w:sz="0" w:space="0" w:color="auto"/>
      </w:divBdr>
    </w:div>
    <w:div w:id="19674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2361</Words>
  <Characters>14168</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2018-08-03T05:46:00Z</cp:lastPrinted>
  <dcterms:created xsi:type="dcterms:W3CDTF">2018-08-03T03:38:00Z</dcterms:created>
  <dcterms:modified xsi:type="dcterms:W3CDTF">2018-08-03T12:39:00Z</dcterms:modified>
</cp:coreProperties>
</file>