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0A" w:rsidRDefault="00F34F0A" w:rsidP="00F34F0A">
      <w:pPr>
        <w:pStyle w:val="Nagwek"/>
        <w:ind w:left="1128" w:firstLine="4536"/>
      </w:pPr>
      <w:r>
        <w:t>Załącznik  nr 11 do SIWZ</w:t>
      </w:r>
    </w:p>
    <w:p w:rsidR="00F34F0A" w:rsidRDefault="00F34F0A" w:rsidP="00F34F0A">
      <w:pPr>
        <w:pStyle w:val="Nagwek"/>
      </w:pPr>
      <w:r>
        <w:tab/>
        <w:t xml:space="preserve">                                                         </w:t>
      </w:r>
      <w:r w:rsidR="007F5968">
        <w:t xml:space="preserve">                         </w:t>
      </w:r>
      <w:r>
        <w:t>Wzór umowy</w:t>
      </w: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Pr="00BC112E" w:rsidRDefault="00F34F0A" w:rsidP="00F34F0A">
      <w:pPr>
        <w:ind w:left="284" w:firstLine="425"/>
        <w:jc w:val="center"/>
      </w:pPr>
      <w:r>
        <w:rPr>
          <w:rFonts w:ascii="Arial" w:hAnsi="Arial" w:cs="Arial"/>
          <w:b/>
        </w:rPr>
        <w:t>U M O W A  Nr  ZP/02/sprzęt komputerowy/08/2018</w:t>
      </w:r>
    </w:p>
    <w:p w:rsidR="00F34F0A" w:rsidRDefault="00F34F0A" w:rsidP="00F34F0A">
      <w:pPr>
        <w:ind w:left="1276" w:hanging="142"/>
        <w:rPr>
          <w:rFonts w:ascii="Arial" w:hAnsi="Arial" w:cs="Arial"/>
          <w:b/>
        </w:rPr>
      </w:pP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Zawarta ……………. 2018 r.  w Warszawie pomiędzy: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Biblioteką Publiczną im. Zygmunta Łazarskiego w Dzielnicy Mokotów m. st. Warszawy z siedzibą przy ul. Wiktorska 10, 02-587 Warszawa</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Regon:000284339, NIP: 521-12-70-986, reprezentowaną przez</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zwanym dalej </w:t>
      </w:r>
      <w:r w:rsidRPr="00754FDB">
        <w:rPr>
          <w:rFonts w:ascii="Arial" w:hAnsi="Arial" w:cs="Arial"/>
          <w:b/>
          <w:sz w:val="20"/>
          <w:szCs w:val="20"/>
        </w:rPr>
        <w:t>ZAMAWIAJĄCYM</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a: </w:t>
      </w:r>
    </w:p>
    <w:p w:rsidR="00F34F0A" w:rsidRPr="00754FDB" w:rsidRDefault="00F34F0A" w:rsidP="00F34F0A">
      <w:pPr>
        <w:ind w:left="1418" w:hanging="142"/>
        <w:rPr>
          <w:rFonts w:ascii="Arial" w:hAnsi="Arial" w:cs="Arial"/>
          <w:sz w:val="20"/>
          <w:szCs w:val="20"/>
        </w:rPr>
      </w:pPr>
      <w:r w:rsidRPr="00754FDB">
        <w:rPr>
          <w:rFonts w:ascii="Arial" w:hAnsi="Arial" w:cs="Arial"/>
          <w:b/>
          <w:sz w:val="20"/>
          <w:szCs w:val="20"/>
        </w:rPr>
        <w:t>……………………………………………………………..</w:t>
      </w:r>
      <w:r w:rsidRPr="00754FDB">
        <w:rPr>
          <w:rFonts w:ascii="Arial" w:hAnsi="Arial" w:cs="Arial"/>
          <w:sz w:val="20"/>
          <w:szCs w:val="20"/>
        </w:rPr>
        <w:t>zarejestrowanym  w Krajowym Rejestrze Sądowym pod numerem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z siedzibą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NIP:  ……………………..; REGON:…………………………..</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którą reprezentuje:………………………………………</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zwanym dalej </w:t>
      </w:r>
      <w:r w:rsidRPr="00754FDB">
        <w:rPr>
          <w:rFonts w:ascii="Arial" w:hAnsi="Arial" w:cs="Arial"/>
          <w:b/>
          <w:sz w:val="20"/>
          <w:szCs w:val="20"/>
        </w:rPr>
        <w:t>WYKONAWCĄ</w:t>
      </w:r>
      <w:r w:rsidRPr="00754FDB">
        <w:rPr>
          <w:rFonts w:ascii="Arial" w:hAnsi="Arial" w:cs="Arial"/>
          <w:sz w:val="20"/>
          <w:szCs w:val="20"/>
        </w:rPr>
        <w:t xml:space="preserve">, który wyłoniony został w wyniku wyboru oferty w trybie przetargu nieograniczonego, na podstawie art. 39 ustawy z dnia 29 stycznia 2004r. Prawo zamówień publicznych (Dz. U. 2017 poz.1579 z późn.zm.), o treści następującej : </w:t>
      </w:r>
    </w:p>
    <w:p w:rsidR="00F34F0A" w:rsidRPr="00754FDB" w:rsidRDefault="00F34F0A" w:rsidP="00F34F0A">
      <w:pPr>
        <w:pStyle w:val="Standard"/>
        <w:spacing w:before="240"/>
        <w:ind w:left="1276" w:hanging="142"/>
        <w:jc w:val="center"/>
        <w:rPr>
          <w:rFonts w:ascii="Arial" w:hAnsi="Arial" w:cs="Arial"/>
          <w:b/>
        </w:rPr>
      </w:pPr>
      <w:r w:rsidRPr="00754FDB">
        <w:rPr>
          <w:rFonts w:ascii="Arial" w:hAnsi="Arial" w:cs="Arial"/>
          <w:b/>
        </w:rPr>
        <w:t>§</w:t>
      </w:r>
      <w:r w:rsidR="00D4465A">
        <w:rPr>
          <w:rFonts w:ascii="Arial" w:hAnsi="Arial" w:cs="Arial"/>
          <w:b/>
        </w:rPr>
        <w:t xml:space="preserve"> </w:t>
      </w:r>
      <w:r w:rsidRPr="00754FDB">
        <w:rPr>
          <w:rFonts w:ascii="Arial" w:hAnsi="Arial" w:cs="Arial"/>
          <w:b/>
        </w:rPr>
        <w:t>1.</w:t>
      </w:r>
    </w:p>
    <w:p w:rsidR="00F34F0A" w:rsidRPr="00754FDB" w:rsidRDefault="00F34F0A" w:rsidP="00F34F0A">
      <w:pPr>
        <w:pStyle w:val="Standard"/>
        <w:ind w:left="1276" w:hanging="142"/>
        <w:jc w:val="center"/>
        <w:rPr>
          <w:rFonts w:ascii="Arial" w:hAnsi="Arial" w:cs="Arial"/>
          <w:b/>
        </w:rPr>
      </w:pPr>
      <w:r w:rsidRPr="00754FDB">
        <w:rPr>
          <w:rFonts w:ascii="Arial" w:hAnsi="Arial" w:cs="Arial"/>
          <w:b/>
        </w:rPr>
        <w:t>PRZEDMIOT UMOWY</w:t>
      </w:r>
    </w:p>
    <w:p w:rsidR="00F34F0A" w:rsidRPr="00754FDB" w:rsidRDefault="00F34F0A" w:rsidP="00F34F0A">
      <w:pPr>
        <w:pStyle w:val="Standard"/>
        <w:ind w:left="1276" w:hanging="142"/>
        <w:jc w:val="center"/>
        <w:rPr>
          <w:rFonts w:ascii="Arial" w:hAnsi="Arial" w:cs="Arial"/>
        </w:rPr>
      </w:pP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Przedmiotem umowy jest dostawa sprzętu komputerowego dla Biblioteki Publicznej im. Zygmunta Łazarskiego w Dzielnicy Mokotów m. st. Warszawy .</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Szczegółowe określenie Opis Przedmiotu Zamówienia zawarte jest w załączniku Nr 8 do SIWZ, który stanowi załącznik nr 1 do niniejszej umowy.</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sz w:val="20"/>
          <w:szCs w:val="20"/>
        </w:rPr>
        <w:t xml:space="preserve">Wykonawca zobowiązuje się wykonać przedmiot umowy, zgodny z opisem przedmiotu zamówienia w terminie do </w:t>
      </w:r>
      <w:r w:rsidRPr="00754FDB">
        <w:rPr>
          <w:rFonts w:cs="Arial"/>
          <w:color w:val="FF3366"/>
          <w:sz w:val="20"/>
          <w:szCs w:val="20"/>
        </w:rPr>
        <w:t xml:space="preserve"> </w:t>
      </w:r>
      <w:r w:rsidRPr="00754FDB">
        <w:rPr>
          <w:rFonts w:cs="Arial"/>
          <w:sz w:val="20"/>
          <w:szCs w:val="20"/>
        </w:rPr>
        <w:t>17 września 2018  r.</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Oferta Wykonawcy stanowi integralną część umowy jako załącznik nr 2 do umowy (Załącznik Nr 1 do SIWZ).</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Umowa obejmuje w szczególności dostarczenie przedmiotu umowy oraz jego rozładunek, montaż, ustawienie, instalacje, rozruch, wykonanie prób technologicznych i produkcyjnych.</w:t>
      </w:r>
    </w:p>
    <w:p w:rsidR="00F34F0A" w:rsidRPr="00754FDB" w:rsidRDefault="006040BB" w:rsidP="00F34F0A">
      <w:pPr>
        <w:pStyle w:val="Standard"/>
        <w:spacing w:before="240"/>
        <w:ind w:left="1276" w:hanging="142"/>
        <w:jc w:val="center"/>
        <w:rPr>
          <w:rFonts w:ascii="Arial" w:hAnsi="Arial" w:cs="Arial"/>
          <w:b/>
        </w:rPr>
      </w:pPr>
      <w:r>
        <w:rPr>
          <w:rFonts w:ascii="Arial" w:hAnsi="Arial" w:cs="Arial"/>
          <w:b/>
        </w:rPr>
        <w:t xml:space="preserve">§ </w:t>
      </w:r>
      <w:r w:rsidR="00F34F0A" w:rsidRPr="00754FDB">
        <w:rPr>
          <w:rFonts w:ascii="Arial" w:hAnsi="Arial" w:cs="Arial"/>
          <w:b/>
        </w:rPr>
        <w:t>2.</w:t>
      </w:r>
    </w:p>
    <w:p w:rsidR="00F34F0A" w:rsidRDefault="00F34F0A" w:rsidP="00F34F0A">
      <w:pPr>
        <w:pStyle w:val="Nagwek6"/>
        <w:tabs>
          <w:tab w:val="left" w:pos="3119"/>
        </w:tabs>
        <w:ind w:left="1276" w:hanging="142"/>
        <w:rPr>
          <w:rFonts w:ascii="Arial" w:hAnsi="Arial" w:cs="Arial"/>
          <w:b/>
          <w:i w:val="0"/>
          <w:sz w:val="20"/>
          <w:szCs w:val="20"/>
        </w:rPr>
      </w:pPr>
      <w:r w:rsidRPr="00754FDB">
        <w:rPr>
          <w:rFonts w:ascii="Arial" w:hAnsi="Arial" w:cs="Arial"/>
          <w:sz w:val="20"/>
          <w:szCs w:val="20"/>
        </w:rPr>
        <w:tab/>
      </w:r>
      <w:r w:rsidR="00771A27">
        <w:rPr>
          <w:rFonts w:ascii="Arial" w:hAnsi="Arial" w:cs="Arial"/>
          <w:sz w:val="20"/>
          <w:szCs w:val="20"/>
        </w:rPr>
        <w:t xml:space="preserve">         </w:t>
      </w:r>
      <w:r w:rsidR="007D0565">
        <w:rPr>
          <w:rFonts w:ascii="Arial" w:hAnsi="Arial" w:cs="Arial"/>
          <w:sz w:val="20"/>
          <w:szCs w:val="20"/>
        </w:rPr>
        <w:t xml:space="preserve"> </w:t>
      </w:r>
      <w:r w:rsidR="007D0565" w:rsidRPr="007D0565">
        <w:rPr>
          <w:rFonts w:ascii="Arial" w:hAnsi="Arial" w:cs="Arial"/>
          <w:b/>
          <w:i w:val="0"/>
          <w:sz w:val="20"/>
          <w:szCs w:val="20"/>
        </w:rPr>
        <w:t>WARUMKI REALIZACJI UMOWY</w:t>
      </w:r>
      <w:r w:rsidR="007D0565">
        <w:rPr>
          <w:rFonts w:ascii="Arial" w:hAnsi="Arial" w:cs="Arial"/>
          <w:sz w:val="20"/>
          <w:szCs w:val="20"/>
        </w:rPr>
        <w:t>.</w:t>
      </w:r>
      <w:r w:rsidRPr="007D0565">
        <w:rPr>
          <w:rFonts w:ascii="Arial" w:hAnsi="Arial" w:cs="Arial"/>
          <w:b/>
          <w:i w:val="0"/>
          <w:sz w:val="20"/>
          <w:szCs w:val="20"/>
        </w:rPr>
        <w:t>OBOWIĄZKI WYKONAWCY</w:t>
      </w:r>
    </w:p>
    <w:p w:rsidR="00771A27" w:rsidRPr="00771A27" w:rsidRDefault="00771A27" w:rsidP="00771A27"/>
    <w:p w:rsidR="00771A27" w:rsidRPr="00771A27" w:rsidRDefault="007D0565" w:rsidP="006040BB">
      <w:pPr>
        <w:pStyle w:val="Akapitzlist"/>
        <w:numPr>
          <w:ilvl w:val="1"/>
          <w:numId w:val="6"/>
        </w:numPr>
        <w:rPr>
          <w:rFonts w:ascii="Arial" w:hAnsi="Arial" w:cs="Arial"/>
          <w:sz w:val="20"/>
          <w:szCs w:val="20"/>
        </w:rPr>
      </w:pPr>
      <w:r w:rsidRPr="00771A27">
        <w:rPr>
          <w:rFonts w:ascii="Arial" w:hAnsi="Arial" w:cs="Arial"/>
          <w:sz w:val="20"/>
          <w:szCs w:val="20"/>
        </w:rPr>
        <w:t>Dostawca oświadcza, że jest</w:t>
      </w:r>
      <w:r w:rsidR="00771A27" w:rsidRPr="00771A27">
        <w:rPr>
          <w:rFonts w:ascii="Arial" w:hAnsi="Arial" w:cs="Arial"/>
          <w:sz w:val="20"/>
          <w:szCs w:val="20"/>
        </w:rPr>
        <w:t xml:space="preserve"> ubezpieczony w okresie realizacji umowy od </w:t>
      </w:r>
    </w:p>
    <w:p w:rsidR="00771A27" w:rsidRDefault="00771A27" w:rsidP="00771A27">
      <w:pPr>
        <w:rPr>
          <w:rFonts w:ascii="Arial" w:hAnsi="Arial" w:cs="Arial"/>
          <w:sz w:val="20"/>
          <w:szCs w:val="20"/>
        </w:rPr>
      </w:pPr>
      <w:r>
        <w:rPr>
          <w:rFonts w:ascii="Arial" w:hAnsi="Arial" w:cs="Arial"/>
          <w:sz w:val="20"/>
          <w:szCs w:val="20"/>
        </w:rPr>
        <w:t xml:space="preserve">                    </w:t>
      </w:r>
      <w:r w:rsidRPr="00771A27">
        <w:rPr>
          <w:rFonts w:ascii="Arial" w:hAnsi="Arial" w:cs="Arial"/>
          <w:sz w:val="20"/>
          <w:szCs w:val="20"/>
        </w:rPr>
        <w:t>Odpowiedzialności</w:t>
      </w:r>
      <w:r>
        <w:rPr>
          <w:rFonts w:ascii="Arial" w:hAnsi="Arial" w:cs="Arial"/>
          <w:sz w:val="20"/>
          <w:szCs w:val="20"/>
        </w:rPr>
        <w:t xml:space="preserve"> cywilnej w zakresie prowadzenia działalności gospodarczej zgodnie z </w:t>
      </w:r>
    </w:p>
    <w:p w:rsidR="007D0565" w:rsidRDefault="00771A27" w:rsidP="00771A27">
      <w:pPr>
        <w:rPr>
          <w:rFonts w:ascii="Arial" w:hAnsi="Arial" w:cs="Arial"/>
          <w:sz w:val="20"/>
          <w:szCs w:val="20"/>
        </w:rPr>
      </w:pPr>
      <w:r>
        <w:rPr>
          <w:rFonts w:ascii="Arial" w:hAnsi="Arial" w:cs="Arial"/>
          <w:sz w:val="20"/>
          <w:szCs w:val="20"/>
        </w:rPr>
        <w:t xml:space="preserve">                    wymogami SIWZ, w tym w szczególności w zakresie:</w:t>
      </w:r>
    </w:p>
    <w:p w:rsidR="00771A27" w:rsidRDefault="00771A27" w:rsidP="00771A27">
      <w:pPr>
        <w:pStyle w:val="Akapitzlist"/>
        <w:numPr>
          <w:ilvl w:val="0"/>
          <w:numId w:val="14"/>
        </w:numPr>
        <w:rPr>
          <w:rFonts w:ascii="Arial" w:hAnsi="Arial" w:cs="Arial"/>
          <w:sz w:val="20"/>
          <w:szCs w:val="20"/>
        </w:rPr>
      </w:pPr>
      <w:r>
        <w:rPr>
          <w:rFonts w:ascii="Arial" w:hAnsi="Arial" w:cs="Arial"/>
          <w:sz w:val="20"/>
          <w:szCs w:val="20"/>
        </w:rPr>
        <w:t>dostawy i prac objętych umową oraz wszelkiego mienia ruchomego związanego bezpośrednio z realizacją przedmiotu umowy do wysokości wynagrodzenia ryczałtowego Dostawcy,</w:t>
      </w:r>
    </w:p>
    <w:p w:rsidR="00B26AF8" w:rsidRDefault="00771A27" w:rsidP="00771A27">
      <w:pPr>
        <w:pStyle w:val="Akapitzlist"/>
        <w:numPr>
          <w:ilvl w:val="0"/>
          <w:numId w:val="14"/>
        </w:numPr>
        <w:rPr>
          <w:rFonts w:ascii="Arial" w:hAnsi="Arial" w:cs="Arial"/>
          <w:sz w:val="20"/>
          <w:szCs w:val="20"/>
        </w:rPr>
      </w:pPr>
      <w:r>
        <w:rPr>
          <w:rFonts w:ascii="Arial" w:hAnsi="Arial" w:cs="Arial"/>
          <w:sz w:val="20"/>
          <w:szCs w:val="20"/>
        </w:rPr>
        <w:t>odpowiedzialności cywilnej za ewentualne szkody ( w tym ryzyka zniszczenia prac/mienia w obiekcie) oraz następstwa nieszczęśliwych wypadków dotyczące pracowników i osób</w:t>
      </w:r>
      <w:r w:rsidR="001C4DB6">
        <w:rPr>
          <w:rFonts w:ascii="Arial" w:hAnsi="Arial" w:cs="Arial"/>
          <w:sz w:val="20"/>
          <w:szCs w:val="20"/>
        </w:rPr>
        <w:t xml:space="preserve"> trzecich w</w:t>
      </w:r>
      <w:r w:rsidR="00B26AF8">
        <w:rPr>
          <w:rFonts w:ascii="Arial" w:hAnsi="Arial" w:cs="Arial"/>
          <w:sz w:val="20"/>
          <w:szCs w:val="20"/>
        </w:rPr>
        <w:t xml:space="preserve"> związku z prowadzonymi pracami </w:t>
      </w:r>
    </w:p>
    <w:p w:rsidR="00A33BA3" w:rsidRDefault="00A33BA3" w:rsidP="00A33BA3">
      <w:pPr>
        <w:rPr>
          <w:rFonts w:ascii="Arial" w:hAnsi="Arial" w:cs="Arial"/>
          <w:sz w:val="20"/>
          <w:szCs w:val="20"/>
        </w:rPr>
      </w:pPr>
      <w:r>
        <w:rPr>
          <w:rFonts w:ascii="Arial" w:hAnsi="Arial" w:cs="Arial"/>
          <w:sz w:val="20"/>
          <w:szCs w:val="20"/>
        </w:rPr>
        <w:t xml:space="preserve">                  </w:t>
      </w:r>
      <w:r w:rsidR="00B26AF8" w:rsidRPr="00A33BA3">
        <w:rPr>
          <w:rFonts w:ascii="Arial" w:hAnsi="Arial" w:cs="Arial"/>
          <w:sz w:val="20"/>
          <w:szCs w:val="20"/>
        </w:rPr>
        <w:t>oraz iż w ramach  posiadanego przez Dostawcę ubezpieczenia nie jest wyłączon</w:t>
      </w:r>
      <w:r w:rsidRPr="00A33BA3">
        <w:rPr>
          <w:rFonts w:ascii="Arial" w:hAnsi="Arial" w:cs="Arial"/>
          <w:sz w:val="20"/>
          <w:szCs w:val="20"/>
        </w:rPr>
        <w:t xml:space="preserve">a </w:t>
      </w:r>
      <w:r>
        <w:rPr>
          <w:rFonts w:ascii="Arial" w:hAnsi="Arial" w:cs="Arial"/>
          <w:sz w:val="20"/>
          <w:szCs w:val="20"/>
        </w:rPr>
        <w:t xml:space="preserve"> </w:t>
      </w:r>
    </w:p>
    <w:p w:rsidR="00A33BA3" w:rsidRDefault="00A33BA3" w:rsidP="00A33BA3">
      <w:pPr>
        <w:rPr>
          <w:rFonts w:ascii="Arial" w:hAnsi="Arial" w:cs="Arial"/>
          <w:sz w:val="20"/>
          <w:szCs w:val="20"/>
        </w:rPr>
      </w:pPr>
      <w:r>
        <w:rPr>
          <w:rFonts w:ascii="Arial" w:hAnsi="Arial" w:cs="Arial"/>
          <w:sz w:val="20"/>
          <w:szCs w:val="20"/>
        </w:rPr>
        <w:t xml:space="preserve">                  </w:t>
      </w:r>
      <w:r w:rsidRPr="00A33BA3">
        <w:rPr>
          <w:rFonts w:ascii="Arial" w:hAnsi="Arial" w:cs="Arial"/>
          <w:sz w:val="20"/>
          <w:szCs w:val="20"/>
        </w:rPr>
        <w:t xml:space="preserve">odpowiedzialność ubezpieczyciela w przypadku szkody powstałej w skutek jego rażącego </w:t>
      </w:r>
    </w:p>
    <w:p w:rsidR="00771A27" w:rsidRDefault="00A33BA3" w:rsidP="00A33BA3">
      <w:pPr>
        <w:rPr>
          <w:rFonts w:ascii="Arial" w:hAnsi="Arial" w:cs="Arial"/>
          <w:sz w:val="20"/>
          <w:szCs w:val="20"/>
        </w:rPr>
      </w:pPr>
      <w:r>
        <w:rPr>
          <w:rFonts w:ascii="Arial" w:hAnsi="Arial" w:cs="Arial"/>
          <w:sz w:val="20"/>
          <w:szCs w:val="20"/>
        </w:rPr>
        <w:t xml:space="preserve">                  </w:t>
      </w:r>
      <w:r w:rsidRPr="00A33BA3">
        <w:rPr>
          <w:rFonts w:ascii="Arial" w:hAnsi="Arial" w:cs="Arial"/>
          <w:sz w:val="20"/>
          <w:szCs w:val="20"/>
        </w:rPr>
        <w:t>niedbalstwa, zgodnie z art.827 § 2 k.c.</w:t>
      </w:r>
    </w:p>
    <w:p w:rsidR="006040BB" w:rsidRDefault="00A33BA3" w:rsidP="00A33BA3">
      <w:pPr>
        <w:rPr>
          <w:rFonts w:ascii="Arial" w:hAnsi="Arial" w:cs="Arial"/>
          <w:sz w:val="20"/>
          <w:szCs w:val="20"/>
        </w:rPr>
      </w:pPr>
      <w:r>
        <w:rPr>
          <w:rFonts w:ascii="Arial" w:hAnsi="Arial" w:cs="Arial"/>
          <w:sz w:val="20"/>
          <w:szCs w:val="20"/>
        </w:rPr>
        <w:lastRenderedPageBreak/>
        <w:tab/>
        <w:t xml:space="preserve">     Dostawca </w:t>
      </w:r>
      <w:r w:rsidRPr="00A33BA3">
        <w:rPr>
          <w:rFonts w:ascii="Arial" w:hAnsi="Arial" w:cs="Arial"/>
          <w:b/>
          <w:sz w:val="20"/>
          <w:szCs w:val="20"/>
        </w:rPr>
        <w:t xml:space="preserve">zobowiązuje się </w:t>
      </w:r>
      <w:r w:rsidRPr="00A33BA3">
        <w:rPr>
          <w:rFonts w:ascii="Arial" w:hAnsi="Arial" w:cs="Arial"/>
          <w:sz w:val="20"/>
          <w:szCs w:val="20"/>
        </w:rPr>
        <w:t>przedłożyć</w:t>
      </w:r>
      <w:r>
        <w:rPr>
          <w:rFonts w:ascii="Arial" w:hAnsi="Arial" w:cs="Arial"/>
          <w:sz w:val="20"/>
          <w:szCs w:val="20"/>
        </w:rPr>
        <w:t xml:space="preserve"> Zamawiającemu (najpóźniej</w:t>
      </w:r>
      <w:r w:rsidR="006040BB">
        <w:rPr>
          <w:rFonts w:ascii="Arial" w:hAnsi="Arial" w:cs="Arial"/>
          <w:sz w:val="20"/>
          <w:szCs w:val="20"/>
        </w:rPr>
        <w:t xml:space="preserve"> w dniu podpisania </w:t>
      </w:r>
    </w:p>
    <w:p w:rsidR="006040BB" w:rsidRDefault="006040BB" w:rsidP="00A33BA3">
      <w:pPr>
        <w:rPr>
          <w:rFonts w:ascii="Arial" w:hAnsi="Arial" w:cs="Arial"/>
          <w:sz w:val="20"/>
          <w:szCs w:val="20"/>
        </w:rPr>
      </w:pPr>
      <w:r>
        <w:rPr>
          <w:rFonts w:ascii="Arial" w:hAnsi="Arial" w:cs="Arial"/>
          <w:sz w:val="20"/>
          <w:szCs w:val="20"/>
        </w:rPr>
        <w:t xml:space="preserve">                  umowy) kopie polisy ubezpieczeniowej wraz z warunkami ubezpieczenia dotyczącymi </w:t>
      </w:r>
    </w:p>
    <w:p w:rsidR="006040BB" w:rsidRDefault="006040BB" w:rsidP="00A33BA3">
      <w:pPr>
        <w:rPr>
          <w:rFonts w:ascii="Arial" w:hAnsi="Arial" w:cs="Arial"/>
          <w:sz w:val="20"/>
          <w:szCs w:val="20"/>
        </w:rPr>
      </w:pPr>
      <w:r>
        <w:rPr>
          <w:rFonts w:ascii="Arial" w:hAnsi="Arial" w:cs="Arial"/>
          <w:sz w:val="20"/>
          <w:szCs w:val="20"/>
        </w:rPr>
        <w:t xml:space="preserve">                  przedmiotowego ubezpieczenia (poświadczone za zgodność z oryginałem) wraz z </w:t>
      </w:r>
    </w:p>
    <w:p w:rsidR="00A33BA3" w:rsidRPr="00A33BA3" w:rsidRDefault="006040BB" w:rsidP="00A33BA3">
      <w:pPr>
        <w:rPr>
          <w:rFonts w:ascii="Arial" w:hAnsi="Arial" w:cs="Arial"/>
          <w:sz w:val="20"/>
          <w:szCs w:val="20"/>
        </w:rPr>
      </w:pPr>
      <w:r>
        <w:rPr>
          <w:rFonts w:ascii="Arial" w:hAnsi="Arial" w:cs="Arial"/>
          <w:sz w:val="20"/>
          <w:szCs w:val="20"/>
        </w:rPr>
        <w:t xml:space="preserve">                  oryginałem lub notarialnie uwierzytelnioną kopią do wglądu Zamawiającego</w:t>
      </w:r>
    </w:p>
    <w:p w:rsidR="00A33BA3" w:rsidRPr="00771A27" w:rsidRDefault="00A33BA3" w:rsidP="00A33BA3">
      <w:pPr>
        <w:pStyle w:val="Akapitzlist"/>
        <w:ind w:left="1770"/>
        <w:rPr>
          <w:rFonts w:ascii="Arial" w:hAnsi="Arial" w:cs="Arial"/>
          <w:sz w:val="20"/>
          <w:szCs w:val="20"/>
        </w:rPr>
      </w:pP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dostarczy oraz wniesie dostarczony sprzęt komputerowy na własny koszt i we własnym zakresie w miejsce wskazane przez przedstawiciela Zamawiającego w uprzednio umówionym terminie, w godzinach 10.00-15.00. Wykonawca zobowiązany jest zawiadomić Zamawiającego o gotowości do dostawy z wyprzedzeniem nie mniejszym niż 48 godzin przed dostawą.</w:t>
      </w: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ponosi odpowiedzialność za wady i szkody powstałe w czasie transportu sprzętu komputerowego do miejsca przeznaczenia.</w:t>
      </w: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przekaże Zamawiającemu sprzęt komputerowy na podstawie protokołu odbioru ilościowo-jakościowego, podpisanego przez upoważnionych przedstawicieli stron zawierającego:</w:t>
      </w:r>
    </w:p>
    <w:p w:rsidR="00F34F0A" w:rsidRPr="00754FDB" w:rsidRDefault="00F34F0A" w:rsidP="00F34F0A">
      <w:pPr>
        <w:pStyle w:val="WW-BodyText21"/>
        <w:numPr>
          <w:ilvl w:val="0"/>
          <w:numId w:val="8"/>
        </w:numPr>
        <w:spacing w:before="120"/>
        <w:jc w:val="left"/>
        <w:rPr>
          <w:rFonts w:cs="Arial"/>
          <w:sz w:val="20"/>
          <w:szCs w:val="20"/>
        </w:rPr>
      </w:pPr>
      <w:r w:rsidRPr="00754FDB">
        <w:rPr>
          <w:rFonts w:cs="Arial"/>
          <w:sz w:val="20"/>
          <w:szCs w:val="20"/>
        </w:rPr>
        <w:t>- liczbę porządkową,</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model,</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nazwę producenta,</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numer seryjny,</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xml:space="preserve">- okres gwarancji. </w:t>
      </w:r>
    </w:p>
    <w:p w:rsidR="00F34F0A" w:rsidRPr="00754FDB" w:rsidRDefault="006040BB" w:rsidP="006040BB">
      <w:pPr>
        <w:pStyle w:val="WW-BodyText21"/>
        <w:numPr>
          <w:ilvl w:val="1"/>
          <w:numId w:val="6"/>
        </w:numPr>
        <w:spacing w:before="120"/>
        <w:ind w:left="1440" w:hanging="360"/>
        <w:rPr>
          <w:rFonts w:cs="Arial"/>
          <w:sz w:val="20"/>
          <w:szCs w:val="20"/>
        </w:rPr>
      </w:pPr>
      <w:r>
        <w:rPr>
          <w:rFonts w:cs="Arial"/>
          <w:sz w:val="20"/>
          <w:szCs w:val="20"/>
        </w:rPr>
        <w:t>§</w:t>
      </w:r>
      <w:r w:rsidR="00F34F0A" w:rsidRPr="00754FDB">
        <w:rPr>
          <w:rFonts w:cs="Arial"/>
          <w:sz w:val="20"/>
          <w:szCs w:val="20"/>
        </w:rPr>
        <w:t>Wykonawca zobowiązuje się do przeniesienia na Zamawiającego własności przedmiotu umowy. W przypadku stwierdzenia braku w dostawie sprzętu komputerowego, bądź stwierdzenia podczas odbioru jego wadliwości, Wykonawca zobowiązany jest do niezwłocznego uzupełnienia dostawy o brakujący sprzęt lub wymiany wadliwego sprzętu na sprzęt wolny od wad, w terminie nie przekraczającym 7 dni.</w:t>
      </w:r>
    </w:p>
    <w:p w:rsidR="00F34F0A" w:rsidRPr="00754FDB" w:rsidRDefault="00F34F0A" w:rsidP="006040BB">
      <w:pPr>
        <w:pStyle w:val="WW-BodyText21"/>
        <w:numPr>
          <w:ilvl w:val="0"/>
          <w:numId w:val="6"/>
        </w:numPr>
        <w:spacing w:before="120"/>
        <w:ind w:left="1276" w:hanging="142"/>
        <w:rPr>
          <w:rFonts w:cs="Arial"/>
          <w:sz w:val="20"/>
          <w:szCs w:val="20"/>
        </w:rPr>
      </w:pPr>
      <w:r w:rsidRPr="00754FDB">
        <w:rPr>
          <w:rFonts w:cs="Arial"/>
          <w:sz w:val="20"/>
          <w:szCs w:val="20"/>
        </w:rPr>
        <w:t>W przypadku stwierdzenia, podczas odbioru, wadliwości sprzętu komputerowego, sprzęt wadliwy uważać się będzie za nie dostarczony.</w:t>
      </w:r>
    </w:p>
    <w:p w:rsidR="00F34F0A" w:rsidRPr="00754FDB" w:rsidRDefault="00F34F0A" w:rsidP="006040BB">
      <w:pPr>
        <w:pStyle w:val="WW-BodyText21"/>
        <w:numPr>
          <w:ilvl w:val="0"/>
          <w:numId w:val="6"/>
        </w:numPr>
        <w:spacing w:before="120"/>
        <w:ind w:left="1276" w:hanging="142"/>
        <w:rPr>
          <w:rFonts w:cs="Arial"/>
          <w:sz w:val="20"/>
          <w:szCs w:val="20"/>
        </w:rPr>
      </w:pPr>
      <w:r w:rsidRPr="00754FDB">
        <w:rPr>
          <w:rFonts w:cs="Arial"/>
          <w:sz w:val="20"/>
          <w:szCs w:val="20"/>
        </w:rPr>
        <w:t>W przypadku gdy używanie sprzętu komputerowego, dostarczonego na podstawie niniejszej umowy, zgodnie z jego przeznaczeniem wymaga korzystania z należących do osób trzecich praw, a w szczególności praw autorskich lub znaków towarowych, Wykonawca przejmuje na siebie wszelką odpowiedzialność z tytułu wszelkich roszczeń, z jakimi osoby trzecie wystąpią przeciwko Zamawiającemu w związku z korzystaniem przez niego z tych praw w odniesieniu do przedmiotu umowy.</w:t>
      </w:r>
    </w:p>
    <w:p w:rsidR="00F34F0A" w:rsidRPr="00754FDB" w:rsidRDefault="00F34F0A" w:rsidP="00F34F0A">
      <w:pPr>
        <w:pStyle w:val="WW-BodyText21"/>
        <w:spacing w:before="120"/>
        <w:ind w:left="4956"/>
        <w:rPr>
          <w:rFonts w:cs="Arial"/>
          <w:sz w:val="20"/>
          <w:szCs w:val="20"/>
        </w:rPr>
      </w:pPr>
      <w:r w:rsidRPr="00754FDB">
        <w:rPr>
          <w:rFonts w:cs="Arial"/>
          <w:b/>
          <w:sz w:val="20"/>
          <w:szCs w:val="20"/>
        </w:rPr>
        <w:t>§</w:t>
      </w:r>
      <w:r w:rsidR="006040BB">
        <w:rPr>
          <w:rFonts w:cs="Arial"/>
          <w:b/>
          <w:sz w:val="20"/>
          <w:szCs w:val="20"/>
        </w:rPr>
        <w:t xml:space="preserve"> </w:t>
      </w:r>
      <w:r w:rsidRPr="00754FDB">
        <w:rPr>
          <w:rFonts w:cs="Arial"/>
          <w:b/>
          <w:sz w:val="20"/>
          <w:szCs w:val="20"/>
        </w:rPr>
        <w:t>3</w:t>
      </w:r>
      <w:r w:rsidR="006040BB">
        <w:rPr>
          <w:rFonts w:cs="Arial"/>
          <w:b/>
          <w:sz w:val="20"/>
          <w:szCs w:val="20"/>
        </w:rPr>
        <w:t>.</w:t>
      </w:r>
    </w:p>
    <w:p w:rsidR="00F34F0A" w:rsidRPr="00754FDB" w:rsidRDefault="00F34F0A" w:rsidP="00F34F0A">
      <w:pPr>
        <w:pStyle w:val="WW-BodyText21"/>
        <w:spacing w:before="120"/>
        <w:ind w:left="1276"/>
        <w:rPr>
          <w:rFonts w:cs="Arial"/>
          <w:sz w:val="20"/>
          <w:szCs w:val="20"/>
        </w:rPr>
      </w:pPr>
      <w:r w:rsidRPr="00754FDB">
        <w:rPr>
          <w:rFonts w:cs="Arial"/>
          <w:sz w:val="20"/>
          <w:szCs w:val="20"/>
        </w:rPr>
        <w:t>Wykonawca ponosi pełną odpowiedzialność karną i cywilnoprawną, w tym finansową, za wszelkie szkody spowodowane w stosunku do Zamawiającego, jak i osób trzecich, wynikłe z ujawnienia lub wykorzystania bez zgody Zamawiającego informacji pozyskanych w trakcie prac związanych z realizacją niniejszej umowy przez pracowników Wykonawcy.</w:t>
      </w:r>
    </w:p>
    <w:p w:rsidR="00F34F0A" w:rsidRPr="00754FDB" w:rsidRDefault="00F34F0A" w:rsidP="00F34F0A">
      <w:pPr>
        <w:pStyle w:val="WW-BodyText21"/>
        <w:spacing w:before="120"/>
        <w:ind w:left="1276"/>
        <w:rPr>
          <w:rFonts w:cs="Arial"/>
          <w:sz w:val="20"/>
          <w:szCs w:val="20"/>
        </w:rPr>
      </w:pPr>
    </w:p>
    <w:p w:rsidR="00F34F0A" w:rsidRPr="00754FDB" w:rsidRDefault="00F34F0A" w:rsidP="00F34F0A">
      <w:pPr>
        <w:pStyle w:val="Standard"/>
        <w:spacing w:before="240"/>
        <w:ind w:left="1276" w:hanging="142"/>
        <w:jc w:val="center"/>
        <w:rPr>
          <w:rFonts w:ascii="Arial" w:hAnsi="Arial" w:cs="Arial"/>
          <w:b/>
        </w:rPr>
      </w:pPr>
      <w:r w:rsidRPr="00754FDB">
        <w:rPr>
          <w:rFonts w:ascii="Arial" w:hAnsi="Arial" w:cs="Arial"/>
          <w:b/>
        </w:rPr>
        <w:t>§</w:t>
      </w:r>
      <w:r w:rsidR="00EF2F31">
        <w:rPr>
          <w:rFonts w:ascii="Arial" w:hAnsi="Arial" w:cs="Arial"/>
          <w:b/>
        </w:rPr>
        <w:t xml:space="preserve"> </w:t>
      </w:r>
      <w:r w:rsidRPr="00754FDB">
        <w:rPr>
          <w:rFonts w:ascii="Arial" w:hAnsi="Arial" w:cs="Arial"/>
          <w:b/>
        </w:rPr>
        <w:t>4.</w:t>
      </w:r>
    </w:p>
    <w:p w:rsidR="00F34F0A" w:rsidRPr="00771A27" w:rsidRDefault="00F34F0A" w:rsidP="00F34F0A">
      <w:pPr>
        <w:pStyle w:val="Nagwek6"/>
        <w:ind w:left="1276" w:hanging="142"/>
        <w:rPr>
          <w:rFonts w:ascii="Arial" w:hAnsi="Arial" w:cs="Arial"/>
          <w:b/>
          <w:i w:val="0"/>
          <w:sz w:val="20"/>
          <w:szCs w:val="20"/>
        </w:rPr>
      </w:pPr>
      <w:r w:rsidRPr="00754FDB">
        <w:rPr>
          <w:rFonts w:ascii="Arial" w:hAnsi="Arial" w:cs="Arial"/>
          <w:sz w:val="20"/>
          <w:szCs w:val="20"/>
        </w:rPr>
        <w:tab/>
      </w:r>
      <w:r w:rsidRPr="00754FDB">
        <w:rPr>
          <w:rFonts w:ascii="Arial" w:hAnsi="Arial" w:cs="Arial"/>
          <w:sz w:val="20"/>
          <w:szCs w:val="20"/>
        </w:rPr>
        <w:tab/>
        <w:t xml:space="preserve">             </w:t>
      </w:r>
      <w:r w:rsidRPr="00771A27">
        <w:rPr>
          <w:rFonts w:ascii="Arial" w:hAnsi="Arial" w:cs="Arial"/>
          <w:b/>
          <w:i w:val="0"/>
          <w:sz w:val="20"/>
          <w:szCs w:val="20"/>
        </w:rPr>
        <w:t>WYNAGRODZENIE I ZASADY PŁATNOŚCI</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 xml:space="preserve">Wynagrodzenie za wykonanie przedmiotu umowy, o którym mowa w §1  ustala się w wysokości kwoty  brutto </w:t>
      </w:r>
      <w:r w:rsidRPr="00754FDB">
        <w:rPr>
          <w:rFonts w:ascii="Arial" w:hAnsi="Arial" w:cs="Arial"/>
          <w:b/>
        </w:rPr>
        <w:t xml:space="preserve">………….. (słownie złotych: ………………………….) </w:t>
      </w:r>
      <w:r w:rsidRPr="00754FDB">
        <w:rPr>
          <w:rFonts w:ascii="Arial" w:hAnsi="Arial" w:cs="Arial"/>
        </w:rPr>
        <w:t>w tym podatek VAT w wysokości 23%  zł ………………..</w:t>
      </w:r>
    </w:p>
    <w:p w:rsidR="00F34F0A" w:rsidRPr="00754FDB" w:rsidRDefault="00F34F0A" w:rsidP="00F34F0A">
      <w:pPr>
        <w:pStyle w:val="Standard"/>
        <w:widowControl w:val="0"/>
        <w:tabs>
          <w:tab w:val="left" w:pos="360"/>
          <w:tab w:val="left" w:pos="1134"/>
        </w:tabs>
        <w:autoSpaceDN w:val="0"/>
        <w:spacing w:before="120"/>
        <w:ind w:left="1276"/>
        <w:jc w:val="both"/>
        <w:rPr>
          <w:rFonts w:ascii="Arial" w:hAnsi="Arial" w:cs="Arial"/>
        </w:rPr>
      </w:pPr>
      <w:r w:rsidRPr="00754FDB">
        <w:rPr>
          <w:rFonts w:ascii="Arial" w:hAnsi="Arial" w:cs="Arial"/>
        </w:rPr>
        <w:t>Netto zł………………………. .</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 xml:space="preserve">Podstawą wystawienia faktury VAT przez Wykonawcę jest protokół odbioru przedmiotu umowy podpisany bez zastrzeżeń przez obie Strony. Zapłata należności za </w:t>
      </w:r>
      <w:r w:rsidRPr="00754FDB">
        <w:rPr>
          <w:rFonts w:ascii="Arial" w:hAnsi="Arial" w:cs="Arial"/>
        </w:rPr>
        <w:lastRenderedPageBreak/>
        <w:t>wykonany przedmiot umowy nastąpi, po przyjęciu przedmiotu umowy przez Zamawiającego, na podstawie protokołu odbioru przedmiotu umowy bez zastrzeżeń.</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Zapłata nastąpi na podstawie prawidłowo wystawionej faktury VAT, przelewem w ciągu 14 dni roboczych od daty jej otrzymania przez Zamawiającego.</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Zapłatę wynagrodzenia uważa się za dokonaną w dniu obciążenia rachunku bankowego Zamawiającego.</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Wykonawcy nie przysługują żadne inne roszczenia o dodatkowe wynagrodzenie, nie przewidziane w umowie, ani roszczenia o zwrot kosztów poniesionych w związku z wykonaniem umowy.</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Faktura musi być wystawiana na:</w:t>
      </w:r>
    </w:p>
    <w:p w:rsidR="00F34F0A" w:rsidRPr="00754FDB" w:rsidRDefault="00F34F0A" w:rsidP="00F34F0A">
      <w:pPr>
        <w:pStyle w:val="Standard"/>
        <w:ind w:left="1276" w:hanging="142"/>
        <w:jc w:val="both"/>
        <w:rPr>
          <w:rFonts w:ascii="Arial" w:hAnsi="Arial" w:cs="Arial"/>
        </w:rPr>
      </w:pPr>
      <w:r w:rsidRPr="00754FDB">
        <w:rPr>
          <w:rFonts w:ascii="Arial" w:hAnsi="Arial" w:cs="Arial"/>
        </w:rPr>
        <w:t>…………………………………………………………………………………………………</w:t>
      </w:r>
    </w:p>
    <w:p w:rsidR="00F34F0A" w:rsidRPr="00754FDB" w:rsidRDefault="00F34F0A" w:rsidP="00F34F0A">
      <w:pPr>
        <w:pStyle w:val="Standard"/>
        <w:jc w:val="both"/>
        <w:rPr>
          <w:rFonts w:ascii="Arial" w:hAnsi="Arial" w:cs="Arial"/>
        </w:rPr>
      </w:pPr>
    </w:p>
    <w:p w:rsidR="00F34F0A" w:rsidRPr="00754FDB" w:rsidRDefault="00F34F0A" w:rsidP="00F34F0A">
      <w:pPr>
        <w:pStyle w:val="Standard"/>
        <w:ind w:left="1276" w:hanging="142"/>
        <w:jc w:val="both"/>
        <w:rPr>
          <w:rFonts w:ascii="Arial" w:hAnsi="Arial" w:cs="Arial"/>
        </w:rPr>
      </w:pPr>
    </w:p>
    <w:p w:rsidR="00F34F0A" w:rsidRPr="00754FDB" w:rsidRDefault="00F34F0A" w:rsidP="00F34F0A">
      <w:pPr>
        <w:pStyle w:val="Standard"/>
        <w:ind w:left="1276" w:hanging="142"/>
        <w:jc w:val="center"/>
        <w:rPr>
          <w:rFonts w:ascii="Arial" w:hAnsi="Arial" w:cs="Arial"/>
          <w:b/>
        </w:rPr>
      </w:pPr>
      <w:r w:rsidRPr="00754FDB">
        <w:rPr>
          <w:rFonts w:ascii="Arial" w:hAnsi="Arial" w:cs="Arial"/>
          <w:b/>
        </w:rPr>
        <w:t>§</w:t>
      </w:r>
      <w:r w:rsidR="00EF2F31">
        <w:rPr>
          <w:rFonts w:ascii="Arial" w:hAnsi="Arial" w:cs="Arial"/>
          <w:b/>
        </w:rPr>
        <w:t xml:space="preserve"> </w:t>
      </w:r>
      <w:r w:rsidRPr="00754FDB">
        <w:rPr>
          <w:rFonts w:ascii="Arial" w:hAnsi="Arial" w:cs="Arial"/>
          <w:b/>
        </w:rPr>
        <w:t>5.</w:t>
      </w:r>
    </w:p>
    <w:p w:rsidR="00F34F0A" w:rsidRPr="006040BB" w:rsidRDefault="00F34F0A" w:rsidP="00F34F0A">
      <w:pPr>
        <w:pStyle w:val="Nagwek6"/>
        <w:ind w:left="1276" w:hanging="142"/>
        <w:rPr>
          <w:rFonts w:ascii="Arial" w:hAnsi="Arial" w:cs="Arial"/>
          <w:b/>
          <w:i w:val="0"/>
          <w:sz w:val="20"/>
          <w:szCs w:val="20"/>
        </w:rPr>
      </w:pPr>
      <w:r w:rsidRPr="00754FDB">
        <w:rPr>
          <w:rFonts w:ascii="Arial" w:hAnsi="Arial" w:cs="Arial"/>
          <w:sz w:val="20"/>
          <w:szCs w:val="20"/>
        </w:rPr>
        <w:tab/>
      </w:r>
      <w:r w:rsidRPr="00754FDB">
        <w:rPr>
          <w:rFonts w:ascii="Arial" w:hAnsi="Arial" w:cs="Arial"/>
          <w:sz w:val="20"/>
          <w:szCs w:val="20"/>
        </w:rPr>
        <w:tab/>
        <w:t xml:space="preserve">          </w:t>
      </w:r>
      <w:r w:rsidR="006040BB">
        <w:rPr>
          <w:rFonts w:ascii="Arial" w:hAnsi="Arial" w:cs="Arial"/>
          <w:sz w:val="20"/>
          <w:szCs w:val="20"/>
        </w:rPr>
        <w:tab/>
      </w:r>
      <w:r w:rsidR="006040BB">
        <w:rPr>
          <w:rFonts w:ascii="Arial" w:hAnsi="Arial" w:cs="Arial"/>
          <w:sz w:val="20"/>
          <w:szCs w:val="20"/>
        </w:rPr>
        <w:tab/>
      </w:r>
      <w:r w:rsidRPr="00754FDB">
        <w:rPr>
          <w:rFonts w:ascii="Arial" w:hAnsi="Arial" w:cs="Arial"/>
          <w:sz w:val="20"/>
          <w:szCs w:val="20"/>
        </w:rPr>
        <w:t xml:space="preserve">  </w:t>
      </w:r>
      <w:r w:rsidRPr="006040BB">
        <w:rPr>
          <w:rFonts w:ascii="Arial" w:hAnsi="Arial" w:cs="Arial"/>
          <w:b/>
          <w:i w:val="0"/>
          <w:sz w:val="20"/>
          <w:szCs w:val="20"/>
        </w:rPr>
        <w:t>GWARANCJE I SERWIS GWARANCYJNY</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udziela gwarancji na każdą jednostkę sprzętu, wchodzącego w skład przedmiotu umowy na okresy</w:t>
      </w:r>
      <w:r w:rsidR="00EF2F31">
        <w:rPr>
          <w:rFonts w:ascii="Arial" w:hAnsi="Arial" w:cs="Arial"/>
        </w:rPr>
        <w:t xml:space="preserve"> określone w załączniku Nr 8</w:t>
      </w:r>
      <w:r w:rsidRPr="00754FDB">
        <w:rPr>
          <w:rFonts w:ascii="Arial" w:hAnsi="Arial" w:cs="Arial"/>
        </w:rPr>
        <w:t xml:space="preserve"> do SIWZ w poszczególnych pozycjach rodzajowych. Dostarczony sprzęt komputerowy posiada gwarancję produc</w:t>
      </w:r>
      <w:r w:rsidR="00EF2F31">
        <w:rPr>
          <w:rFonts w:ascii="Arial" w:hAnsi="Arial" w:cs="Arial"/>
        </w:rPr>
        <w:t>enta określoną w załączniku Nr 8</w:t>
      </w:r>
      <w:r w:rsidRPr="00754FDB">
        <w:rPr>
          <w:rFonts w:ascii="Arial" w:hAnsi="Arial" w:cs="Arial"/>
        </w:rPr>
        <w:t xml:space="preserve"> do SIWZ (stanowiącym zał. nr 1 do umowy).</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Termin gwarancji biegnie od daty podpisania protokołu odbioru sprzętu komputerowego bez zastrzeżeń.</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Zamawiający zastrzega sobie prawo zgłaszania do Wykonawcy wadliwego działania sprzętu podczas jego eksploatacji, w terminie gwarancji, telefonicznie, faksem lub e-mailem: ………….</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Ewentualne naprawy gwarancyjne sprzętu komputerowego, zgłoszone do Wykonawcy,  będą odbywały się w miejscu instalacji sprzętu komputerowego. W przypadku niemożności usunięcia usterki na miejscu, koszt ewentualnego transportu pokryje Wykonawca. Jeżeli awaria sprzętu zostanie zgłoszona przez przedstawiciela Zamawiającego do godz. 14.00 danego dnia Wykonawca przystąpi do naprawy najpóźniej następnego dnia roboczego.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Zgłoszenie do Wykonawcy, awarii dostarczonego sprzętu komputerowego dokonane faksem lub pocztą elektroniczną uważać się będzie za doręczone. Zgłoszenie, w miarę możliwości, będzie zawierać opis uszkodzenia.  W razie konieczności naprawy trwającej powyżej 7 dni na żądanie Zamawiającego Wykonawca nieodpłatnie udostępni  sprzęt zastępczy (na czas naprawy) o parametrach nie gorszych niż sprzęt naprawiany oraz zapewni bezpłatną dostawę tego sprzętu. Na wymienione części Wykonawca wystawi gwarancję taką jaką daje producent części, jednak nie krótszą niż termin gwarancji całego urządzenia. Nowa gwarancja będzie stanowić załącznik do Zgłoszenia serwisowego. Wypełniona i podpisana kopia zgłoszenia serwisowego pozostaje w Centrum Informatycznym Biblioteki przy ul. Bukietowej 4 A.</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Naprawy serwisowe muszą być świadczone przez autoryzowany serwis producenta sprzętu komputerowego.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 przypadku przekazania do serwisu jednostki komputerowej dysk twardy pozostaje u Zamawiającego. Zamawiający zastrzega sobie także możliwość pozostawienia u siebie uszkodzonych dysków twardych.</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Strony umowy ustalają, że okres rękojmi jest równy okresowi gwarancji.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zapewni Zamawiającemu wsparcie techniczne hot-</w:t>
      </w:r>
      <w:proofErr w:type="spellStart"/>
      <w:r w:rsidRPr="00754FDB">
        <w:rPr>
          <w:rFonts w:ascii="Arial" w:hAnsi="Arial" w:cs="Arial"/>
        </w:rPr>
        <w:t>line</w:t>
      </w:r>
      <w:proofErr w:type="spellEnd"/>
      <w:r w:rsidRPr="00754FDB">
        <w:rPr>
          <w:rFonts w:ascii="Arial" w:hAnsi="Arial" w:cs="Arial"/>
        </w:rPr>
        <w:t xml:space="preserve"> w godzinach pracy Biblioteki.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na żądanie Zamawiającego, dokona wymiany sprzętu komputerowego na nowy, wolny od wad, o parametrach identycznych lub lepszych, niż określone w opisie przedmiotu zamówienia i ofercie Wykonawcy w przypadkach gdy:</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lastRenderedPageBreak/>
        <w:t>w okresie gwarancyjnym nastąpi trzykrotna naprawa sprzętu lub jedna jego istotna naprawa (rozumiana jako naprawa o wartości nie mniejszej niż 30% wartości naprawianego sprzętu),</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naprawa sprzętu komputerowego z powodu wad nieusuwalnych jest technicznie niemożliwa,</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Wykonawca nie dokona naprawy sprzętu komputerowego w okresie 14 dni od momentu upłynięcia terminu naprawy, o którym mowa w ust. 5.</w:t>
      </w:r>
    </w:p>
    <w:p w:rsidR="00F34F0A" w:rsidRPr="00754FDB" w:rsidRDefault="00F34F0A" w:rsidP="00F34F0A">
      <w:pPr>
        <w:pStyle w:val="Standard"/>
        <w:numPr>
          <w:ilvl w:val="0"/>
          <w:numId w:val="10"/>
        </w:numPr>
        <w:tabs>
          <w:tab w:val="left" w:pos="0"/>
          <w:tab w:val="left" w:pos="774"/>
        </w:tabs>
        <w:autoSpaceDN w:val="0"/>
        <w:spacing w:before="120"/>
        <w:ind w:left="1276" w:hanging="142"/>
        <w:jc w:val="both"/>
        <w:rPr>
          <w:rFonts w:ascii="Arial" w:hAnsi="Arial" w:cs="Arial"/>
        </w:rPr>
      </w:pPr>
      <w:r w:rsidRPr="00754FDB">
        <w:rPr>
          <w:rFonts w:ascii="Arial" w:hAnsi="Arial" w:cs="Arial"/>
        </w:rPr>
        <w:t>Wymiana sprzętu komputerowego nastąpi w terminie nie dłuższym niż 7 dni, licząc od dnia zgłoszenia takiego żądania przez Zamawiającego.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Gwarancje, o których mowa w ust. 1 nie mogą zawierać następujących warunków:</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ograniczać okresu gwarancji poprzez uwzględnienie naturalnego zużycia elementów wchodzących w skład zawianego sprzętu komputerowego,</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niekorzystnych dla Zamawiającego lub powodujących jego obciążenie dodatkowymi kosztami związanymi z dostawą sprzętu komputerowego, a także zawierać dodatkowych warunków współpracy z Wykonawcą lub gwarantem,</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dotyczących zakazu otwierania przez Zamawiającego obudowy jednostki w celu dodania elementów podzespołów komputerowych,</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innych płatnych działań nie ujętych w umowie,</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dotyczących ponoszenia przez Zamawiającego opłat z tytułu przygotowania sprzętu komputerowego przekazywanego do serwisu.</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ma obowiązek dostarczyć wypełnione i zarejestrowane dokumenty gwarancyjne producenta potwierdzające wymagane warunki gwarancji. W razie utraty dokumentu gwarancyjnego Zamawiający nie traci uprawnień z tytułu gwarancji, jeżeli okaże za pomocą innego dokumentu (protokołu odbioru, faktury) istnienie zobowiązań z tytułu gwarancji.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Wszystkie dodatkowe koszty związane ze świadczeniem usługi serwisu gwarancyjnego ponosi Wykonawca.</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zobowiązuje się każdorazowo informować Zamawiającego o zmianie siedziby w czasie trwania okresu gwarancyjnego.</w:t>
      </w:r>
    </w:p>
    <w:p w:rsidR="00F34F0A" w:rsidRPr="00754FDB" w:rsidRDefault="00F34F0A" w:rsidP="00F34F0A">
      <w:pPr>
        <w:pStyle w:val="Standard"/>
        <w:keepNext/>
        <w:spacing w:before="240"/>
        <w:ind w:left="1276" w:hanging="142"/>
        <w:jc w:val="center"/>
        <w:rPr>
          <w:rFonts w:ascii="Arial" w:hAnsi="Arial" w:cs="Arial"/>
          <w:b/>
        </w:rPr>
      </w:pPr>
      <w:r w:rsidRPr="00754FDB">
        <w:rPr>
          <w:rFonts w:ascii="Arial" w:hAnsi="Arial" w:cs="Arial"/>
          <w:b/>
        </w:rPr>
        <w:t>§ 6.</w:t>
      </w:r>
    </w:p>
    <w:p w:rsidR="00F34F0A" w:rsidRPr="00754FDB" w:rsidRDefault="00F34F0A" w:rsidP="00F34F0A">
      <w:pPr>
        <w:pStyle w:val="Standard"/>
        <w:keepNext/>
        <w:ind w:left="1276" w:hanging="142"/>
        <w:jc w:val="center"/>
        <w:rPr>
          <w:rFonts w:ascii="Arial" w:hAnsi="Arial" w:cs="Arial"/>
          <w:b/>
        </w:rPr>
      </w:pPr>
      <w:r w:rsidRPr="00754FDB">
        <w:rPr>
          <w:rFonts w:ascii="Arial" w:hAnsi="Arial" w:cs="Arial"/>
          <w:b/>
        </w:rPr>
        <w:t xml:space="preserve">KARY UMOWNE </w:t>
      </w:r>
      <w:r w:rsidR="00275FAF">
        <w:rPr>
          <w:rFonts w:ascii="Arial" w:hAnsi="Arial" w:cs="Arial"/>
          <w:b/>
        </w:rPr>
        <w:t xml:space="preserve"> </w:t>
      </w:r>
      <w:r w:rsidRPr="00754FDB">
        <w:rPr>
          <w:rFonts w:ascii="Arial" w:hAnsi="Arial" w:cs="Arial"/>
          <w:b/>
        </w:rPr>
        <w:t xml:space="preserve">I </w:t>
      </w:r>
      <w:r w:rsidR="00275FAF">
        <w:rPr>
          <w:rFonts w:ascii="Arial" w:hAnsi="Arial" w:cs="Arial"/>
          <w:b/>
        </w:rPr>
        <w:t xml:space="preserve"> </w:t>
      </w:r>
      <w:bookmarkStart w:id="0" w:name="_GoBack"/>
      <w:bookmarkEnd w:id="0"/>
      <w:r w:rsidRPr="00754FDB">
        <w:rPr>
          <w:rFonts w:ascii="Arial" w:hAnsi="Arial" w:cs="Arial"/>
          <w:b/>
        </w:rPr>
        <w:t>ODSZKODOWANIA</w:t>
      </w:r>
      <w:bookmarkStart w:id="1" w:name="kary"/>
      <w:bookmarkEnd w:id="1"/>
    </w:p>
    <w:p w:rsidR="00F34F0A" w:rsidRPr="00754FDB" w:rsidRDefault="00F34F0A" w:rsidP="00F34F0A">
      <w:pPr>
        <w:pStyle w:val="Standard"/>
        <w:widowControl w:val="0"/>
        <w:numPr>
          <w:ilvl w:val="0"/>
          <w:numId w:val="11"/>
        </w:numPr>
        <w:tabs>
          <w:tab w:val="left" w:pos="-4842"/>
        </w:tabs>
        <w:autoSpaceDN w:val="0"/>
        <w:spacing w:before="120"/>
        <w:jc w:val="both"/>
        <w:rPr>
          <w:rFonts w:ascii="Arial" w:hAnsi="Arial" w:cs="Arial"/>
        </w:rPr>
      </w:pPr>
      <w:r w:rsidRPr="00754FDB">
        <w:rPr>
          <w:rFonts w:ascii="Arial" w:hAnsi="Arial" w:cs="Arial"/>
        </w:rPr>
        <w:t>W razie opóźnienia z wykonaniem przedmiotu umowy Wykonawca zobowiązany jest zapłacić Zamawiającemu karę umowną w wysokości 0,5% kwoty brutto, o której mowa w §4 ust.1, za każdy rozpoczęty dzień opóźnienia licząc od terminu określonego w §1 ust.3.</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zapłaci karę umowną w wysokości 0,1% wartości uszkodzonego sprzętu, za każdy rozpoczęty dzień opóźnienia w usuwaniu awarii sprzętu komputerowego lub czynności z nią powiązanych i określonych w umowie, od terminów określonych dla czynności gwarancyjnych, o których mowa w §5 umowy</w:t>
      </w:r>
    </w:p>
    <w:p w:rsidR="00F34F0A" w:rsidRPr="00754FDB" w:rsidRDefault="00F34F0A" w:rsidP="00F34F0A">
      <w:pPr>
        <w:pStyle w:val="Standard"/>
        <w:widowControl w:val="0"/>
        <w:numPr>
          <w:ilvl w:val="0"/>
          <w:numId w:val="11"/>
        </w:numPr>
        <w:tabs>
          <w:tab w:val="left" w:pos="-5202"/>
          <w:tab w:val="left" w:pos="-4842"/>
          <w:tab w:val="left" w:pos="-4428"/>
        </w:tabs>
        <w:autoSpaceDN w:val="0"/>
        <w:spacing w:before="120"/>
        <w:jc w:val="both"/>
        <w:rPr>
          <w:rFonts w:ascii="Arial" w:hAnsi="Arial" w:cs="Arial"/>
        </w:rPr>
      </w:pPr>
      <w:r w:rsidRPr="00754FDB">
        <w:rPr>
          <w:rFonts w:ascii="Arial" w:hAnsi="Arial" w:cs="Arial"/>
        </w:rPr>
        <w:t>Za odstąpienie od umowy przez Zamawiającego  z przyczyn zależnych od Wykonawcy, zapłaci on Zamawiającemu karę umowną w wysokości 20% kwoty brutto, o której mowa w § 4 ust.1.</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w przypadku odstąpienia od umowy przez Zamawiającego nie będzie obciążał Zamawiającego kosztami wynikającymi z nie zrealizowanej części umowy.</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wyraża zgodę na potrącenie kar z należnego mu wynagrodzenia.</w:t>
      </w:r>
    </w:p>
    <w:p w:rsidR="00F34F0A" w:rsidRPr="00754FDB" w:rsidRDefault="00F34F0A" w:rsidP="00F34F0A">
      <w:pPr>
        <w:pStyle w:val="Standard"/>
        <w:widowControl w:val="0"/>
        <w:numPr>
          <w:ilvl w:val="0"/>
          <w:numId w:val="11"/>
        </w:numPr>
        <w:tabs>
          <w:tab w:val="left" w:pos="-5202"/>
          <w:tab w:val="left" w:pos="-4842"/>
          <w:tab w:val="left" w:pos="-4428"/>
        </w:tabs>
        <w:autoSpaceDN w:val="0"/>
        <w:spacing w:before="120"/>
        <w:jc w:val="both"/>
        <w:rPr>
          <w:rFonts w:ascii="Arial" w:hAnsi="Arial" w:cs="Arial"/>
        </w:rPr>
      </w:pPr>
      <w:r w:rsidRPr="00754FDB">
        <w:rPr>
          <w:rFonts w:ascii="Arial" w:hAnsi="Arial" w:cs="Arial"/>
        </w:rPr>
        <w:t>Zamawiający może dochodzić odszkodowania uzupełniającego za poniesioną szkodę ponad wysokość kar umownych, na zasadach ogólnych przewidzianych w kodeksie cywilnym.</w:t>
      </w: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r w:rsidRPr="00754FDB">
        <w:rPr>
          <w:rFonts w:ascii="Arial" w:hAnsi="Arial" w:cs="Arial"/>
          <w:b/>
        </w:rPr>
        <w:t xml:space="preserve">                                                     § 7.</w:t>
      </w:r>
    </w:p>
    <w:p w:rsidR="00F34F0A" w:rsidRPr="00754FDB" w:rsidRDefault="00F34F0A" w:rsidP="00F34F0A">
      <w:pPr>
        <w:pStyle w:val="Normalny1"/>
        <w:widowControl w:val="0"/>
        <w:tabs>
          <w:tab w:val="left" w:pos="0"/>
          <w:tab w:val="left" w:pos="720"/>
        </w:tabs>
        <w:ind w:left="360"/>
        <w:jc w:val="center"/>
        <w:rPr>
          <w:rFonts w:ascii="Arial" w:hAnsi="Arial" w:cs="Arial"/>
          <w:b/>
        </w:rPr>
      </w:pPr>
      <w:r w:rsidRPr="00754FDB">
        <w:rPr>
          <w:rFonts w:ascii="Arial" w:hAnsi="Arial" w:cs="Arial"/>
          <w:b/>
        </w:rPr>
        <w:t>ZABEZPIECZENIE NALEŻYTEGO WYKONANIA UMOWY</w:t>
      </w:r>
    </w:p>
    <w:p w:rsidR="00F34F0A" w:rsidRPr="00754FDB" w:rsidRDefault="00F34F0A" w:rsidP="00F34F0A">
      <w:pPr>
        <w:pStyle w:val="Normalny1"/>
        <w:widowControl w:val="0"/>
        <w:tabs>
          <w:tab w:val="left" w:pos="0"/>
          <w:tab w:val="left" w:pos="720"/>
        </w:tabs>
        <w:ind w:left="360"/>
        <w:jc w:val="center"/>
        <w:rPr>
          <w:rFonts w:ascii="Arial" w:hAnsi="Arial" w:cs="Arial"/>
          <w:b/>
        </w:rPr>
      </w:pPr>
      <w:r w:rsidRPr="00754FDB">
        <w:rPr>
          <w:rFonts w:ascii="Arial" w:hAnsi="Arial" w:cs="Arial"/>
          <w:b/>
        </w:rPr>
        <w:tab/>
      </w:r>
    </w:p>
    <w:p w:rsidR="00F34F0A" w:rsidRPr="00754FDB" w:rsidRDefault="00F34F0A" w:rsidP="00F34F0A">
      <w:pPr>
        <w:pStyle w:val="Normalny1"/>
        <w:widowControl w:val="0"/>
        <w:numPr>
          <w:ilvl w:val="3"/>
          <w:numId w:val="13"/>
        </w:numPr>
        <w:tabs>
          <w:tab w:val="left" w:pos="0"/>
          <w:tab w:val="left" w:pos="720"/>
        </w:tabs>
        <w:ind w:left="360" w:firstLine="0"/>
        <w:rPr>
          <w:rFonts w:ascii="Arial" w:hAnsi="Arial" w:cs="Arial"/>
        </w:rPr>
      </w:pPr>
      <w:r w:rsidRPr="00754FDB">
        <w:rPr>
          <w:rFonts w:ascii="Arial" w:hAnsi="Arial" w:cs="Arial"/>
        </w:rPr>
        <w:t xml:space="preserve">W celu pokrycia roszczeń z tytułu niewykonania lub nienależytego wykonania umowy, Zamawiający żąda od Wykonawcy złożenia zabezpieczenia należnego wykonania umowy w wysokości 5 % łącznego wynagrodzenia umownego brutt o wymienionego w § 4 ust. 1 niniejszej umowy, tj. w kwocie ……………………….. zł (słownie: …………………………………………………………………………………………. </w:t>
      </w:r>
      <w:r w:rsidRPr="00754FDB">
        <w:rPr>
          <w:rFonts w:ascii="Arial" w:hAnsi="Arial" w:cs="Arial"/>
        </w:rPr>
        <w:tab/>
      </w:r>
    </w:p>
    <w:p w:rsidR="00F34F0A" w:rsidRPr="00754FDB" w:rsidRDefault="00F34F0A" w:rsidP="00F34F0A">
      <w:pPr>
        <w:pStyle w:val="Normalny1"/>
        <w:widowControl w:val="0"/>
        <w:numPr>
          <w:ilvl w:val="3"/>
          <w:numId w:val="13"/>
        </w:numPr>
        <w:tabs>
          <w:tab w:val="left" w:pos="0"/>
          <w:tab w:val="left" w:pos="720"/>
        </w:tabs>
        <w:ind w:left="360" w:firstLine="0"/>
        <w:rPr>
          <w:rFonts w:ascii="Arial" w:hAnsi="Arial" w:cs="Arial"/>
        </w:rPr>
      </w:pPr>
      <w:r w:rsidRPr="00754FDB">
        <w:rPr>
          <w:rFonts w:ascii="Arial" w:hAnsi="Arial" w:cs="Arial"/>
        </w:rPr>
        <w:t>Strony ustalają, że zabezpieczenie, o którym mowa w ust. 1 Wykonawca wniesie przed zawarciem umowy w formie……………………… .</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3.</w:t>
      </w:r>
      <w:r w:rsidRPr="00754FDB">
        <w:rPr>
          <w:rFonts w:ascii="Arial" w:hAnsi="Arial" w:cs="Arial"/>
        </w:rPr>
        <w:tab/>
        <w:t>Zabezpieczenie należnego wykonania umowy w wysokości 70% kwoty tego zabezpieczenia, tj. w kwocie ………………. zł (słownie ……………………………………..) zostanie zwrócone Wykonawcy przez Zamawiającego w ciągu 30 dni od daty odbioru końcowego.</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4. Pozostała kwota pozostawiona na zabezpieczenie roszczeń z tytułu rękojmi za wady w wysokości 30 % zabezpieczenia należnego wykonania umowy tj. w kwocie ……………zł (słownie: ………………………………………………………………..) zostanie zwrócona Wykonawcy przez Zamawiającego nie później niż w 15 dni po upływie okresu rękojmi za wady.</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5.</w:t>
      </w:r>
      <w:r w:rsidRPr="00754FDB">
        <w:rPr>
          <w:rFonts w:ascii="Arial" w:hAnsi="Arial" w:cs="Arial"/>
        </w:rPr>
        <w:tab/>
        <w:t xml:space="preserve"> Z zatrzymanego zabezpieczenia, o którym mowa w ust. 1, Zamawiający może potrącić wszelkie kary umowne i inne roszczenia odszkodowawcze, w tym związane z wykonaniem uprawnień z tytułu gwarancji i rękojmi oraz koszty wykonania zastępczego.</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 xml:space="preserve">6. </w:t>
      </w:r>
      <w:r w:rsidRPr="00754FDB">
        <w:rPr>
          <w:rFonts w:ascii="Arial" w:hAnsi="Arial" w:cs="Arial"/>
        </w:rPr>
        <w:tab/>
        <w:t xml:space="preserve">W sytuacji, gdy wskutek okoliczności opisanych w niniejszej umowie wystąpi konieczność przedłużenia terminu, o którym mowa w § 4 , Wykonawca najpóźniej w dniu zawarcia aneksu zobowiązany jest do przedłużenia terminu ważności niniejszego zabezpieczenia należytego wykonania umowy, albo jeśli nie jest to możliwe, do wniesienia nowego zabezpieczenia na warunkach zaakceptowanych przez  Zamawiającego, na okres wynikający z aneksu do umowy. </w:t>
      </w: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p>
    <w:p w:rsidR="00F34F0A" w:rsidRPr="002D7FE8" w:rsidRDefault="00F34F0A" w:rsidP="00F34F0A">
      <w:pPr>
        <w:pStyle w:val="Nagwek4"/>
        <w:spacing w:before="240"/>
        <w:ind w:left="1276" w:hanging="142"/>
        <w:jc w:val="center"/>
        <w:rPr>
          <w:rFonts w:ascii="Arial" w:hAnsi="Arial" w:cs="Arial"/>
          <w:b w:val="0"/>
          <w:i w:val="0"/>
          <w:color w:val="1F497D" w:themeColor="text2"/>
          <w:sz w:val="20"/>
          <w:szCs w:val="20"/>
          <w14:textOutline w14:w="9525" w14:cap="rnd" w14:cmpd="sng" w14:algn="ctr">
            <w14:solidFill>
              <w14:srgbClr w14:val="000000"/>
            </w14:solidFill>
            <w14:prstDash w14:val="solid"/>
            <w14:bevel/>
          </w14:textOutline>
        </w:rPr>
      </w:pP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w:t>
      </w:r>
      <w:r w:rsidR="00EF2F31"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 xml:space="preserve"> </w:t>
      </w:r>
      <w:r w:rsidR="00A56958">
        <w:rPr>
          <w:rFonts w:ascii="Arial" w:hAnsi="Arial" w:cs="Arial"/>
          <w:i w:val="0"/>
          <w:color w:val="1F497D" w:themeColor="text2"/>
          <w:sz w:val="20"/>
          <w:szCs w:val="20"/>
          <w14:textOutline w14:w="9525" w14:cap="rnd" w14:cmpd="sng" w14:algn="ctr">
            <w14:solidFill>
              <w14:srgbClr w14:val="000000"/>
            </w14:solidFill>
            <w14:prstDash w14:val="solid"/>
            <w14:bevel/>
          </w14:textOutline>
        </w:rPr>
        <w:t>8</w:t>
      </w: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w:t>
      </w:r>
    </w:p>
    <w:p w:rsidR="00F34F0A" w:rsidRPr="00EF2F31" w:rsidRDefault="00F34F0A" w:rsidP="00EF2F31">
      <w:pPr>
        <w:pStyle w:val="Nagwek4"/>
        <w:ind w:left="3400" w:right="-30" w:firstLine="140"/>
        <w:rPr>
          <w:rFonts w:ascii="Arial" w:hAnsi="Arial" w:cs="Arial"/>
          <w:b w:val="0"/>
          <w:i w:val="0"/>
          <w:color w:val="1F497D" w:themeColor="text2"/>
          <w:sz w:val="20"/>
          <w:szCs w:val="20"/>
          <w14:textOutline w14:w="9525" w14:cap="rnd" w14:cmpd="sng" w14:algn="ctr">
            <w14:solidFill>
              <w14:srgbClr w14:val="000000"/>
            </w14:solidFill>
            <w14:prstDash w14:val="solid"/>
            <w14:bevel/>
          </w14:textOutline>
        </w:rPr>
      </w:pP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POSTANOWIENIA KOŃCOWE</w:t>
      </w:r>
    </w:p>
    <w:p w:rsidR="00F34F0A" w:rsidRPr="00EF2F31" w:rsidRDefault="00F34F0A" w:rsidP="00F34F0A">
      <w:pPr>
        <w:rPr>
          <w:rFonts w:ascii="Arial" w:hAnsi="Arial" w:cs="Arial"/>
          <w:color w:val="1F497D" w:themeColor="text2"/>
          <w:sz w:val="20"/>
          <w:szCs w:val="20"/>
          <w14:textOutline w14:w="9525" w14:cap="rnd" w14:cmpd="sng" w14:algn="ctr">
            <w14:solidFill>
              <w14:srgbClr w14:val="000000"/>
            </w14:solidFill>
            <w14:prstDash w14:val="solid"/>
            <w14:bevel/>
          </w14:textOutline>
        </w:rPr>
      </w:pPr>
    </w:p>
    <w:p w:rsidR="00F34F0A" w:rsidRPr="00754FDB" w:rsidRDefault="00F34F0A" w:rsidP="00EF2F31">
      <w:pPr>
        <w:pStyle w:val="Standard"/>
        <w:widowControl w:val="0"/>
        <w:numPr>
          <w:ilvl w:val="0"/>
          <w:numId w:val="12"/>
        </w:numPr>
        <w:tabs>
          <w:tab w:val="left" w:pos="426"/>
          <w:tab w:val="left" w:pos="720"/>
          <w:tab w:val="left" w:pos="1134"/>
        </w:tabs>
        <w:autoSpaceDN w:val="0"/>
        <w:ind w:left="1276" w:hanging="142"/>
        <w:jc w:val="both"/>
        <w:rPr>
          <w:rFonts w:ascii="Arial" w:hAnsi="Arial" w:cs="Arial"/>
        </w:rPr>
      </w:pPr>
      <w:r w:rsidRPr="00754FDB">
        <w:rPr>
          <w:rFonts w:ascii="Arial" w:hAnsi="Arial" w:cs="Arial"/>
        </w:rPr>
        <w:t>Zamawiający dopuszcza zmianę postanowień umowy w stosunku do treści oferty na podstawie, której dokonano wyboru wykonawcy, jeżeli zaoferowany przedmiot dostawy zostanie wycofany przez producenta z obrotu gospodarczego i jego dostawa będzie niemożliwa w terminach określonych umową. W przypadku takim Wykonawca może zaoferować przedmiot dostawy spełniający wymogi Zamawiającego wynikające z opisu przedmiotu zamówienia o nie gorszych parametrach technicznych i funkcjonalnych, pod warunkiem, że zaoferowana cena nie ulegnie zmianie.</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Zamawiający dopuszcza możliwość zmiany warunków umowy w zakresie danych adresowych, nazwy firmy, zmiany numeru NIP, zmiany numeru REGON, zmiany numeru KRS.</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Zmiana postanowień zawartej umowy może nastąpić za zgodą obu stron wyrażoną na piśmie pod rygorem nieważności.</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Wszystkie informacje przekazywane pomiędzy stronami umowy, a mogące mieć wpływ na wykonanie umowy muszą mieć formę pisemną.</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 razie wystąpienia istotnej zmiany okoliczności powodujących, że wykonanie umowy nie leży w interesie publicznym, czego nie można było przewidzieć w chwili zawierania umowy, Zamawiający może odstąpić od umowy w terminie miesiąca od powzięcia wiadomości o powyższych okolicznościach. Zamawiający może odstąpić od umowy ze skutkiem natychmiastowym, bez wyznaczania dodatkowego terminu oraz bez odszkodowania dla Wykonawcy, jeżeli zajdzie przynajmniej jedna z wymienionych poniżej okoliczności:</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1) dostarczony przez Wykonawcę sprzęt komputerowy nie odpowiada parametrom określonym w opisie przedmiotu zamówienia i ofercie Wykonawcy,</w:t>
      </w:r>
    </w:p>
    <w:p w:rsidR="00F34F0A" w:rsidRPr="00754FDB" w:rsidRDefault="00F34F0A" w:rsidP="00F34F0A">
      <w:pPr>
        <w:pStyle w:val="Standard"/>
        <w:tabs>
          <w:tab w:val="left" w:pos="426"/>
        </w:tabs>
        <w:spacing w:before="120"/>
        <w:ind w:left="1276" w:hanging="142"/>
        <w:jc w:val="both"/>
        <w:rPr>
          <w:rFonts w:ascii="Arial" w:hAnsi="Arial" w:cs="Arial"/>
        </w:rPr>
      </w:pPr>
      <w:r w:rsidRPr="00754FDB">
        <w:rPr>
          <w:rFonts w:ascii="Arial" w:hAnsi="Arial" w:cs="Arial"/>
        </w:rPr>
        <w:lastRenderedPageBreak/>
        <w:t>2) opóźnienie Wykonawcy w wykonaniu przedmiotu umowy od terminu określonego w §1 ust.  3 przekroczy 10 (dziesięć) dni,</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3) Wykonawca wykonuje obowiązki wynikające z umowy w sposób nienależyty, w tym w szczególności niezgodnie z zapisami §2 umowy,</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4) Wykonawca wykonuje obowiązki wynikające z umowy niezgodnie ze złożoną ofertą lub dokumentacją przetargową postępowania o udzielenie niniejszego postępowania publicznego.</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Zamawiający nie dopuszcza cesji wykonania umowy na rzecz innego podmiotu niż Wykonawca.</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 sprawach nieuregulowanych niniejszą umową obowiązują odpowiednie przepisy:</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 xml:space="preserve">1)  ustawy z dnia 29.01.2004 roku Prawo zamówień publicznych (Dz. U. z 2017r., poz. 1579 z </w:t>
      </w:r>
      <w:proofErr w:type="spellStart"/>
      <w:r w:rsidRPr="00754FDB">
        <w:rPr>
          <w:rFonts w:ascii="Arial" w:hAnsi="Arial" w:cs="Arial"/>
        </w:rPr>
        <w:t>późn</w:t>
      </w:r>
      <w:proofErr w:type="spellEnd"/>
      <w:r w:rsidRPr="00754FDB">
        <w:rPr>
          <w:rFonts w:ascii="Arial" w:hAnsi="Arial" w:cs="Arial"/>
        </w:rPr>
        <w:t>. zm.),</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2)  Kodeksu Cywilnego,</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9. Wykonanie niniejszej umowy nie wiąże się z przetwarzaniem danych w rozumieniu ustawy o ochronie danych osobowych, dla których Administratorem Danych jest Prezydent m.st. Warszawy, a co za tym idzie nie wiąże się z dostępem do zasobów systemów informatycznych Urzędu m.st. Warszawy.</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10.</w:t>
      </w:r>
      <w:r w:rsidRPr="00754FDB">
        <w:rPr>
          <w:rFonts w:ascii="Arial" w:hAnsi="Arial" w:cs="Arial"/>
        </w:rPr>
        <w:tab/>
        <w:t xml:space="preserve">  Strony zgodnie oświadczają, że w wypadku powstania sporu wynikającego z realizacji niniejszej umowy właściwym do jego rozstrzygnięcia będzie Sąd właściwy dla siedziby Zamawiającego.</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11. Wszelkie zmiany umowy wymagają formy pisemnej pod rygorem nieważności.</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12. Umowę niniejszą sporządzono w 3 jednobrzmiących egzemplarzach, 2 dla Zamawiającego i 1 dla Wykonawcy.</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Załączniki:</w:t>
      </w:r>
    </w:p>
    <w:p w:rsidR="00F34F0A" w:rsidRPr="00754FDB" w:rsidRDefault="00F34F0A" w:rsidP="00F34F0A">
      <w:pPr>
        <w:pStyle w:val="Standard"/>
        <w:widowControl w:val="0"/>
        <w:numPr>
          <w:ilvl w:val="1"/>
          <w:numId w:val="10"/>
        </w:numPr>
        <w:tabs>
          <w:tab w:val="left" w:pos="426"/>
          <w:tab w:val="left" w:pos="720"/>
          <w:tab w:val="left" w:pos="1134"/>
        </w:tabs>
        <w:autoSpaceDN w:val="0"/>
        <w:spacing w:before="120"/>
        <w:jc w:val="both"/>
        <w:rPr>
          <w:rFonts w:ascii="Arial" w:hAnsi="Arial" w:cs="Arial"/>
        </w:rPr>
      </w:pPr>
      <w:r w:rsidRPr="00754FDB">
        <w:rPr>
          <w:rFonts w:ascii="Arial" w:hAnsi="Arial" w:cs="Arial"/>
        </w:rPr>
        <w:t>Opis Przedmiotu Zamówienia załącznik Nr 8 do SIWZ stanowiący zał. nr 1 do umowy</w:t>
      </w:r>
    </w:p>
    <w:p w:rsidR="00F34F0A" w:rsidRPr="00754FDB" w:rsidRDefault="00F34F0A" w:rsidP="00F34F0A">
      <w:pPr>
        <w:pStyle w:val="Standard"/>
        <w:widowControl w:val="0"/>
        <w:numPr>
          <w:ilvl w:val="1"/>
          <w:numId w:val="10"/>
        </w:numPr>
        <w:tabs>
          <w:tab w:val="left" w:pos="426"/>
          <w:tab w:val="left" w:pos="720"/>
          <w:tab w:val="left" w:pos="1134"/>
        </w:tabs>
        <w:autoSpaceDN w:val="0"/>
        <w:spacing w:before="120"/>
        <w:jc w:val="both"/>
        <w:rPr>
          <w:rFonts w:ascii="Arial" w:hAnsi="Arial" w:cs="Arial"/>
        </w:rPr>
      </w:pPr>
      <w:r w:rsidRPr="00754FDB">
        <w:rPr>
          <w:rFonts w:ascii="Arial" w:hAnsi="Arial" w:cs="Arial"/>
        </w:rPr>
        <w:t>Oferta Wykonawcy Załącznik Nr 1 do SIWZ stanowiąca zał.nr 2 do umowy</w:t>
      </w:r>
    </w:p>
    <w:p w:rsidR="00F34F0A" w:rsidRPr="00754FDB" w:rsidRDefault="00F34F0A" w:rsidP="00F34F0A">
      <w:pPr>
        <w:pStyle w:val="Standard"/>
        <w:tabs>
          <w:tab w:val="left" w:pos="7020"/>
        </w:tabs>
        <w:spacing w:before="120"/>
        <w:rPr>
          <w:rFonts w:ascii="Arial" w:hAnsi="Arial" w:cs="Arial"/>
          <w:caps/>
          <w:color w:val="000000"/>
        </w:rPr>
      </w:pPr>
    </w:p>
    <w:p w:rsidR="00F34F0A" w:rsidRPr="00754FDB" w:rsidRDefault="00F34F0A" w:rsidP="00F34F0A">
      <w:pPr>
        <w:pStyle w:val="Standard"/>
        <w:tabs>
          <w:tab w:val="left" w:pos="7020"/>
        </w:tabs>
        <w:spacing w:before="120"/>
        <w:ind w:left="1276" w:hanging="142"/>
        <w:rPr>
          <w:rFonts w:ascii="Arial" w:hAnsi="Arial" w:cs="Arial"/>
          <w:b/>
          <w:caps/>
        </w:rPr>
      </w:pPr>
      <w:r w:rsidRPr="00754FDB">
        <w:rPr>
          <w:rFonts w:ascii="Arial" w:hAnsi="Arial" w:cs="Arial"/>
          <w:b/>
          <w:caps/>
          <w:color w:val="000000"/>
        </w:rPr>
        <w:t>Wykonawca</w:t>
      </w:r>
      <w:r w:rsidRPr="00754FDB">
        <w:rPr>
          <w:rFonts w:ascii="Arial" w:hAnsi="Arial" w:cs="Arial"/>
          <w:b/>
          <w:caps/>
          <w:color w:val="000000"/>
        </w:rPr>
        <w:tab/>
      </w:r>
      <w:r w:rsidRPr="00754FDB">
        <w:rPr>
          <w:rFonts w:ascii="Arial" w:hAnsi="Arial" w:cs="Arial"/>
          <w:b/>
          <w:caps/>
        </w:rPr>
        <w:t>ZamawiajĄCY</w:t>
      </w:r>
    </w:p>
    <w:p w:rsidR="005112AA" w:rsidRPr="00754FDB" w:rsidRDefault="005112AA" w:rsidP="00F34F0A">
      <w:pPr>
        <w:rPr>
          <w:rFonts w:ascii="Arial" w:hAnsi="Arial" w:cs="Arial"/>
          <w:sz w:val="20"/>
          <w:szCs w:val="20"/>
        </w:rPr>
      </w:pPr>
    </w:p>
    <w:sectPr w:rsidR="005112AA" w:rsidRPr="00754F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B9" w:rsidRDefault="00791AB9" w:rsidP="003D1E1A">
      <w:r>
        <w:separator/>
      </w:r>
    </w:p>
  </w:endnote>
  <w:endnote w:type="continuationSeparator" w:id="0">
    <w:p w:rsidR="00791AB9" w:rsidRDefault="00791AB9" w:rsidP="003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17629"/>
      <w:docPartObj>
        <w:docPartGallery w:val="Page Numbers (Bottom of Page)"/>
        <w:docPartUnique/>
      </w:docPartObj>
    </w:sdtPr>
    <w:sdtEndPr/>
    <w:sdtContent>
      <w:p w:rsidR="004E29B3" w:rsidRDefault="004E29B3">
        <w:pPr>
          <w:pStyle w:val="Stopka"/>
          <w:jc w:val="right"/>
        </w:pPr>
        <w:r>
          <w:fldChar w:fldCharType="begin"/>
        </w:r>
        <w:r>
          <w:instrText>PAGE   \* MERGEFORMAT</w:instrText>
        </w:r>
        <w:r>
          <w:fldChar w:fldCharType="separate"/>
        </w:r>
        <w:r w:rsidR="00275FAF">
          <w:rPr>
            <w:noProof/>
          </w:rPr>
          <w:t>6</w:t>
        </w:r>
        <w:r>
          <w:fldChar w:fldCharType="end"/>
        </w:r>
      </w:p>
    </w:sdtContent>
  </w:sdt>
  <w:p w:rsidR="003D1E1A" w:rsidRDefault="003D1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B9" w:rsidRDefault="00791AB9" w:rsidP="003D1E1A">
      <w:r>
        <w:separator/>
      </w:r>
    </w:p>
  </w:footnote>
  <w:footnote w:type="continuationSeparator" w:id="0">
    <w:p w:rsidR="00791AB9" w:rsidRDefault="00791AB9" w:rsidP="003D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1A" w:rsidRDefault="003D1E1A">
    <w:pPr>
      <w:pStyle w:val="Nagwek"/>
    </w:pPr>
    <w:r>
      <w:t>Numer sprawy: BPM-02-sprzęt</w:t>
    </w:r>
    <w:r w:rsidR="00C120DA">
      <w:t xml:space="preserve"> </w:t>
    </w:r>
    <w:r>
      <w:t>komputerowy-08-2018</w:t>
    </w:r>
  </w:p>
  <w:p w:rsidR="003D1E1A" w:rsidRDefault="003D1E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190"/>
    <w:multiLevelType w:val="hybridMultilevel"/>
    <w:tmpl w:val="09F2CA0E"/>
    <w:lvl w:ilvl="0" w:tplc="9C8E8190">
      <w:start w:val="1"/>
      <w:numFmt w:val="decimal"/>
      <w:lvlText w:val="%1a."/>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E6910BA"/>
    <w:multiLevelType w:val="multilevel"/>
    <w:tmpl w:val="C630AA90"/>
    <w:lvl w:ilvl="0">
      <w:start w:val="1"/>
      <w:numFmt w:val="ordin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4440735"/>
    <w:multiLevelType w:val="hybridMultilevel"/>
    <w:tmpl w:val="9124BE58"/>
    <w:lvl w:ilvl="0" w:tplc="04150011">
      <w:start w:val="1"/>
      <w:numFmt w:val="decimal"/>
      <w:lvlText w:val="%1)"/>
      <w:lvlJc w:val="left"/>
      <w:pPr>
        <w:tabs>
          <w:tab w:val="num" w:pos="720"/>
        </w:tabs>
        <w:ind w:left="720" w:hanging="360"/>
      </w:p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0375B43"/>
    <w:multiLevelType w:val="multilevel"/>
    <w:tmpl w:val="EBBC39FA"/>
    <w:lvl w:ilvl="0">
      <w:start w:val="1"/>
      <w:numFmt w:val="ordinal"/>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3849B7"/>
    <w:multiLevelType w:val="hybridMultilevel"/>
    <w:tmpl w:val="305C9670"/>
    <w:lvl w:ilvl="0" w:tplc="C9BE0F1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nsid w:val="4621297E"/>
    <w:multiLevelType w:val="multilevel"/>
    <w:tmpl w:val="1CBCBC92"/>
    <w:lvl w:ilvl="0">
      <w:start w:val="1"/>
      <w:numFmt w:val="decimal"/>
      <w:lvlText w:val="%1."/>
      <w:lvlJc w:val="left"/>
      <w:rPr>
        <w:rFonts w:ascii="Arial" w:eastAsia="Arial" w:hAnsi="Arial" w:cs="Arial"/>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6">
    <w:nsid w:val="57F75572"/>
    <w:multiLevelType w:val="multilevel"/>
    <w:tmpl w:val="8708E616"/>
    <w:lvl w:ilvl="0">
      <w:start w:val="1"/>
      <w:numFmt w:val="ordin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684C7B38"/>
    <w:multiLevelType w:val="multilevel"/>
    <w:tmpl w:val="C60C61EC"/>
    <w:lvl w:ilvl="0">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F41D2A"/>
    <w:multiLevelType w:val="multilevel"/>
    <w:tmpl w:val="19E4C392"/>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9">
    <w:nsid w:val="69F47DF7"/>
    <w:multiLevelType w:val="multilevel"/>
    <w:tmpl w:val="D51AD806"/>
    <w:lvl w:ilvl="0">
      <w:start w:val="1"/>
      <w:numFmt w:val="decimal"/>
      <w:lvlText w:val="%1)"/>
      <w:lvlJc w:val="left"/>
      <w:pPr>
        <w:tabs>
          <w:tab w:val="num" w:pos="720"/>
        </w:tabs>
        <w:ind w:left="720" w:hanging="360"/>
      </w:pPr>
      <w:rPr>
        <w:b/>
        <w:i w:val="0"/>
        <w:sz w:val="32"/>
        <w:szCs w:val="32"/>
      </w:rPr>
    </w:lvl>
    <w:lvl w:ilvl="1">
      <w:start w:val="1"/>
      <w:numFmt w:val="decimal"/>
      <w:lvlText w:val="%2."/>
      <w:lvlJc w:val="left"/>
      <w:pPr>
        <w:tabs>
          <w:tab w:val="num" w:pos="360"/>
        </w:tabs>
        <w:ind w:left="360" w:hanging="360"/>
      </w:pPr>
    </w:lvl>
    <w:lvl w:ilvl="2">
      <w:start w:val="1"/>
      <w:numFmt w:val="decimal"/>
      <w:lvlText w:val="%3."/>
      <w:lvlJc w:val="righ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A3347E"/>
    <w:multiLevelType w:val="multilevel"/>
    <w:tmpl w:val="2724FAF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nsid w:val="732D5255"/>
    <w:multiLevelType w:val="multilevel"/>
    <w:tmpl w:val="6080A4FE"/>
    <w:lvl w:ilvl="0">
      <w:start w:val="6"/>
      <w:numFmt w:val="decimal"/>
      <w:lvlText w:val="%1."/>
      <w:lvlJc w:val="left"/>
      <w:pPr>
        <w:tabs>
          <w:tab w:val="num" w:pos="360"/>
        </w:tabs>
        <w:ind w:left="360" w:hanging="360"/>
      </w:pPr>
      <w:rPr>
        <w:rFonts w:ascii="Arial" w:eastAsia="Times New Roman"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4CA3E5A"/>
    <w:multiLevelType w:val="multilevel"/>
    <w:tmpl w:val="92C88A9A"/>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A87036"/>
    <w:multiLevelType w:val="multilevel"/>
    <w:tmpl w:val="5BF09FDE"/>
    <w:lvl w:ilvl="0">
      <w:start w:val="8"/>
      <w:numFmt w:val="decimal"/>
      <w:lvlText w:val="%1."/>
      <w:lvlJc w:val="left"/>
      <w:pPr>
        <w:tabs>
          <w:tab w:val="num" w:pos="360"/>
        </w:tabs>
        <w:ind w:left="360" w:hanging="360"/>
      </w:pPr>
      <w:rPr>
        <w:rFonts w:ascii="Arial"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0"/>
  </w:num>
  <w:num w:numId="9">
    <w:abstractNumId w:val="8"/>
  </w:num>
  <w:num w:numId="10">
    <w:abstractNumId w:val="3"/>
  </w:num>
  <w:num w:numId="11">
    <w:abstractNumId w:val="6"/>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DF"/>
    <w:rsid w:val="0015705A"/>
    <w:rsid w:val="00191820"/>
    <w:rsid w:val="001C4DB6"/>
    <w:rsid w:val="00275FAF"/>
    <w:rsid w:val="002D7FE8"/>
    <w:rsid w:val="00332CE7"/>
    <w:rsid w:val="003D1E1A"/>
    <w:rsid w:val="004067AB"/>
    <w:rsid w:val="004656DF"/>
    <w:rsid w:val="004B208C"/>
    <w:rsid w:val="004E29B3"/>
    <w:rsid w:val="005036DF"/>
    <w:rsid w:val="005112AA"/>
    <w:rsid w:val="0051383C"/>
    <w:rsid w:val="005C15E6"/>
    <w:rsid w:val="006040BB"/>
    <w:rsid w:val="00652C20"/>
    <w:rsid w:val="0074092D"/>
    <w:rsid w:val="00754FDB"/>
    <w:rsid w:val="00771A27"/>
    <w:rsid w:val="00791AB9"/>
    <w:rsid w:val="007D0565"/>
    <w:rsid w:val="007E7B6C"/>
    <w:rsid w:val="007F5968"/>
    <w:rsid w:val="009C311F"/>
    <w:rsid w:val="00A3170A"/>
    <w:rsid w:val="00A33BA3"/>
    <w:rsid w:val="00A56958"/>
    <w:rsid w:val="00B26AF8"/>
    <w:rsid w:val="00BA07B0"/>
    <w:rsid w:val="00C120DA"/>
    <w:rsid w:val="00C14789"/>
    <w:rsid w:val="00C33F4A"/>
    <w:rsid w:val="00C34777"/>
    <w:rsid w:val="00C36781"/>
    <w:rsid w:val="00C95037"/>
    <w:rsid w:val="00D4465A"/>
    <w:rsid w:val="00D832FC"/>
    <w:rsid w:val="00D92FCD"/>
    <w:rsid w:val="00E343E1"/>
    <w:rsid w:val="00EF2F31"/>
    <w:rsid w:val="00F34F0A"/>
    <w:rsid w:val="00FE1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7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3B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34F0A"/>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F34F0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5112AA"/>
    <w:pPr>
      <w:keepNext/>
      <w:outlineLvl w:val="7"/>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D1E1A"/>
  </w:style>
  <w:style w:type="paragraph" w:styleId="Stopka">
    <w:name w:val="footer"/>
    <w:basedOn w:val="Normalny"/>
    <w:link w:val="Stopka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D1E1A"/>
  </w:style>
  <w:style w:type="paragraph" w:styleId="Tekstdymka">
    <w:name w:val="Balloon Text"/>
    <w:basedOn w:val="Normalny"/>
    <w:link w:val="TekstdymkaZnak"/>
    <w:uiPriority w:val="99"/>
    <w:semiHidden/>
    <w:unhideWhenUsed/>
    <w:rsid w:val="003D1E1A"/>
    <w:rPr>
      <w:rFonts w:ascii="Tahoma" w:hAnsi="Tahoma" w:cs="Tahoma"/>
      <w:sz w:val="16"/>
      <w:szCs w:val="16"/>
    </w:rPr>
  </w:style>
  <w:style w:type="character" w:customStyle="1" w:styleId="TekstdymkaZnak">
    <w:name w:val="Tekst dymka Znak"/>
    <w:basedOn w:val="Domylnaczcionkaakapitu"/>
    <w:link w:val="Tekstdymka"/>
    <w:uiPriority w:val="99"/>
    <w:semiHidden/>
    <w:rsid w:val="003D1E1A"/>
    <w:rPr>
      <w:rFonts w:ascii="Tahoma" w:hAnsi="Tahoma" w:cs="Tahoma"/>
      <w:sz w:val="16"/>
      <w:szCs w:val="16"/>
    </w:rPr>
  </w:style>
  <w:style w:type="character" w:customStyle="1" w:styleId="Nagwek8Znak">
    <w:name w:val="Nagłówek 8 Znak"/>
    <w:basedOn w:val="Domylnaczcionkaakapitu"/>
    <w:link w:val="Nagwek8"/>
    <w:semiHidden/>
    <w:rsid w:val="005112AA"/>
    <w:rPr>
      <w:rFonts w:ascii="Arial" w:eastAsia="Times New Roman" w:hAnsi="Arial" w:cs="Arial"/>
      <w:b/>
      <w:bCs/>
      <w:sz w:val="24"/>
      <w:szCs w:val="24"/>
      <w:lang w:eastAsia="pl-PL"/>
    </w:rPr>
  </w:style>
  <w:style w:type="character" w:customStyle="1" w:styleId="TekstpodstawowyZnak">
    <w:name w:val="Tekst podstawowy Znak"/>
    <w:aliases w:val="LOAN Znak"/>
    <w:basedOn w:val="Domylnaczcionkaakapitu"/>
    <w:link w:val="Tekstpodstawowy"/>
    <w:semiHidden/>
    <w:locked/>
    <w:rsid w:val="005112AA"/>
    <w:rPr>
      <w:rFonts w:ascii="Arial" w:hAnsi="Arial" w:cs="Arial"/>
    </w:rPr>
  </w:style>
  <w:style w:type="paragraph" w:styleId="Tekstpodstawowy">
    <w:name w:val="Body Text"/>
    <w:aliases w:val="LOAN"/>
    <w:basedOn w:val="Normalny"/>
    <w:link w:val="TekstpodstawowyZnak"/>
    <w:semiHidden/>
    <w:unhideWhenUsed/>
    <w:rsid w:val="005112AA"/>
    <w:pPr>
      <w:jc w:val="both"/>
    </w:pPr>
    <w:rPr>
      <w:rFonts w:ascii="Arial" w:eastAsiaTheme="minorHAnsi" w:hAnsi="Arial" w:cs="Arial"/>
      <w:sz w:val="22"/>
      <w:szCs w:val="22"/>
      <w:lang w:eastAsia="en-US"/>
    </w:rPr>
  </w:style>
  <w:style w:type="character" w:customStyle="1" w:styleId="TekstpodstawowyZnak1">
    <w:name w:val="Tekst podstawowy Znak1"/>
    <w:basedOn w:val="Domylnaczcionkaakapitu"/>
    <w:uiPriority w:val="99"/>
    <w:semiHidden/>
    <w:rsid w:val="005112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112AA"/>
    <w:pPr>
      <w:spacing w:after="120"/>
      <w:ind w:left="283"/>
    </w:pPr>
  </w:style>
  <w:style w:type="character" w:customStyle="1" w:styleId="TekstpodstawowywcityZnak">
    <w:name w:val="Tekst podstawowy wcięty Znak"/>
    <w:basedOn w:val="Domylnaczcionkaakapitu"/>
    <w:link w:val="Tekstpodstawowywcity"/>
    <w:semiHidden/>
    <w:rsid w:val="005112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112AA"/>
    <w:pPr>
      <w:spacing w:after="120" w:line="480" w:lineRule="auto"/>
    </w:pPr>
  </w:style>
  <w:style w:type="character" w:customStyle="1" w:styleId="Tekstpodstawowy2Znak">
    <w:name w:val="Tekst podstawowy 2 Znak"/>
    <w:basedOn w:val="Domylnaczcionkaakapitu"/>
    <w:link w:val="Tekstpodstawowy2"/>
    <w:semiHidden/>
    <w:rsid w:val="005112A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112AA"/>
    <w:pPr>
      <w:spacing w:after="120" w:line="480" w:lineRule="auto"/>
      <w:ind w:left="283"/>
    </w:pPr>
  </w:style>
  <w:style w:type="character" w:customStyle="1" w:styleId="Tekstpodstawowywcity2Znak">
    <w:name w:val="Tekst podstawowy wcięty 2 Znak"/>
    <w:basedOn w:val="Domylnaczcionkaakapitu"/>
    <w:link w:val="Tekstpodstawowywcity2"/>
    <w:semiHidden/>
    <w:rsid w:val="005112A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511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112AA"/>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34"/>
    <w:locked/>
    <w:rsid w:val="005112AA"/>
    <w:rPr>
      <w:sz w:val="24"/>
      <w:szCs w:val="24"/>
    </w:rPr>
  </w:style>
  <w:style w:type="paragraph" w:styleId="Akapitzlist">
    <w:name w:val="List Paragraph"/>
    <w:basedOn w:val="Normalny"/>
    <w:link w:val="AkapitzlistZnak"/>
    <w:uiPriority w:val="34"/>
    <w:qFormat/>
    <w:rsid w:val="005112AA"/>
    <w:pPr>
      <w:ind w:left="708"/>
    </w:pPr>
    <w:rPr>
      <w:rFonts w:asciiTheme="minorHAnsi" w:eastAsiaTheme="minorHAnsi" w:hAnsiTheme="minorHAnsi" w:cstheme="minorBidi"/>
      <w:lang w:eastAsia="en-US"/>
    </w:rPr>
  </w:style>
  <w:style w:type="character" w:styleId="Numerstrony">
    <w:name w:val="page number"/>
    <w:basedOn w:val="Domylnaczcionkaakapitu"/>
    <w:semiHidden/>
    <w:unhideWhenUsed/>
    <w:rsid w:val="0051383C"/>
  </w:style>
  <w:style w:type="character" w:customStyle="1" w:styleId="Nagwek4Znak">
    <w:name w:val="Nagłówek 4 Znak"/>
    <w:basedOn w:val="Domylnaczcionkaakapitu"/>
    <w:link w:val="Nagwek4"/>
    <w:uiPriority w:val="9"/>
    <w:semiHidden/>
    <w:rsid w:val="00F34F0A"/>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uiPriority w:val="9"/>
    <w:semiHidden/>
    <w:rsid w:val="00F34F0A"/>
    <w:rPr>
      <w:rFonts w:asciiTheme="majorHAnsi" w:eastAsiaTheme="majorEastAsia" w:hAnsiTheme="majorHAnsi" w:cstheme="majorBidi"/>
      <w:i/>
      <w:iCs/>
      <w:color w:val="243F60" w:themeColor="accent1" w:themeShade="7F"/>
      <w:sz w:val="24"/>
      <w:szCs w:val="24"/>
      <w:lang w:eastAsia="pl-PL"/>
    </w:rPr>
  </w:style>
  <w:style w:type="paragraph" w:customStyle="1" w:styleId="Standard">
    <w:name w:val="Standard"/>
    <w:rsid w:val="00F34F0A"/>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customStyle="1" w:styleId="WW-BodyText212">
    <w:name w:val="WW-Body Text 212"/>
    <w:basedOn w:val="Standard"/>
    <w:rsid w:val="00F34F0A"/>
    <w:pPr>
      <w:widowControl w:val="0"/>
      <w:autoSpaceDN w:val="0"/>
    </w:pPr>
    <w:rPr>
      <w:rFonts w:ascii="Arial" w:eastAsia="Lucida Sans Unicode" w:hAnsi="Arial" w:cs="Tahoma"/>
      <w:b/>
      <w:kern w:val="3"/>
      <w:sz w:val="24"/>
      <w:szCs w:val="24"/>
      <w:lang w:eastAsia="pl-PL"/>
    </w:rPr>
  </w:style>
  <w:style w:type="paragraph" w:customStyle="1" w:styleId="WW-BodyText21">
    <w:name w:val="WW-Body Text 21"/>
    <w:basedOn w:val="Standard"/>
    <w:rsid w:val="00F34F0A"/>
    <w:pPr>
      <w:widowControl w:val="0"/>
      <w:autoSpaceDN w:val="0"/>
      <w:jc w:val="both"/>
    </w:pPr>
    <w:rPr>
      <w:rFonts w:ascii="Arial" w:eastAsia="Lucida Sans Unicode" w:hAnsi="Arial" w:cs="Tahoma"/>
      <w:kern w:val="3"/>
      <w:sz w:val="22"/>
      <w:szCs w:val="24"/>
      <w:lang w:eastAsia="pl-PL"/>
    </w:rPr>
  </w:style>
  <w:style w:type="paragraph" w:customStyle="1" w:styleId="Normalny1">
    <w:name w:val="Normalny1"/>
    <w:rsid w:val="00F34F0A"/>
    <w:pPr>
      <w:suppressAutoHyphens/>
      <w:spacing w:after="0" w:line="240" w:lineRule="auto"/>
    </w:pPr>
    <w:rPr>
      <w:rFonts w:ascii="Times New Roman" w:eastAsia="Arial" w:hAnsi="Times New Roman" w:cs="Times New Roman"/>
      <w:color w:val="00000A"/>
      <w:sz w:val="20"/>
      <w:szCs w:val="20"/>
      <w:lang w:eastAsia="ar-SA"/>
    </w:rPr>
  </w:style>
  <w:style w:type="character" w:customStyle="1" w:styleId="Nagwek1Znak">
    <w:name w:val="Nagłówek 1 Znak"/>
    <w:basedOn w:val="Domylnaczcionkaakapitu"/>
    <w:link w:val="Nagwek1"/>
    <w:uiPriority w:val="9"/>
    <w:rsid w:val="00A33BA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A33BA3"/>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7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3B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34F0A"/>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F34F0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5112AA"/>
    <w:pPr>
      <w:keepNext/>
      <w:outlineLvl w:val="7"/>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D1E1A"/>
  </w:style>
  <w:style w:type="paragraph" w:styleId="Stopka">
    <w:name w:val="footer"/>
    <w:basedOn w:val="Normalny"/>
    <w:link w:val="Stopka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D1E1A"/>
  </w:style>
  <w:style w:type="paragraph" w:styleId="Tekstdymka">
    <w:name w:val="Balloon Text"/>
    <w:basedOn w:val="Normalny"/>
    <w:link w:val="TekstdymkaZnak"/>
    <w:uiPriority w:val="99"/>
    <w:semiHidden/>
    <w:unhideWhenUsed/>
    <w:rsid w:val="003D1E1A"/>
    <w:rPr>
      <w:rFonts w:ascii="Tahoma" w:hAnsi="Tahoma" w:cs="Tahoma"/>
      <w:sz w:val="16"/>
      <w:szCs w:val="16"/>
    </w:rPr>
  </w:style>
  <w:style w:type="character" w:customStyle="1" w:styleId="TekstdymkaZnak">
    <w:name w:val="Tekst dymka Znak"/>
    <w:basedOn w:val="Domylnaczcionkaakapitu"/>
    <w:link w:val="Tekstdymka"/>
    <w:uiPriority w:val="99"/>
    <w:semiHidden/>
    <w:rsid w:val="003D1E1A"/>
    <w:rPr>
      <w:rFonts w:ascii="Tahoma" w:hAnsi="Tahoma" w:cs="Tahoma"/>
      <w:sz w:val="16"/>
      <w:szCs w:val="16"/>
    </w:rPr>
  </w:style>
  <w:style w:type="character" w:customStyle="1" w:styleId="Nagwek8Znak">
    <w:name w:val="Nagłówek 8 Znak"/>
    <w:basedOn w:val="Domylnaczcionkaakapitu"/>
    <w:link w:val="Nagwek8"/>
    <w:semiHidden/>
    <w:rsid w:val="005112AA"/>
    <w:rPr>
      <w:rFonts w:ascii="Arial" w:eastAsia="Times New Roman" w:hAnsi="Arial" w:cs="Arial"/>
      <w:b/>
      <w:bCs/>
      <w:sz w:val="24"/>
      <w:szCs w:val="24"/>
      <w:lang w:eastAsia="pl-PL"/>
    </w:rPr>
  </w:style>
  <w:style w:type="character" w:customStyle="1" w:styleId="TekstpodstawowyZnak">
    <w:name w:val="Tekst podstawowy Znak"/>
    <w:aliases w:val="LOAN Znak"/>
    <w:basedOn w:val="Domylnaczcionkaakapitu"/>
    <w:link w:val="Tekstpodstawowy"/>
    <w:semiHidden/>
    <w:locked/>
    <w:rsid w:val="005112AA"/>
    <w:rPr>
      <w:rFonts w:ascii="Arial" w:hAnsi="Arial" w:cs="Arial"/>
    </w:rPr>
  </w:style>
  <w:style w:type="paragraph" w:styleId="Tekstpodstawowy">
    <w:name w:val="Body Text"/>
    <w:aliases w:val="LOAN"/>
    <w:basedOn w:val="Normalny"/>
    <w:link w:val="TekstpodstawowyZnak"/>
    <w:semiHidden/>
    <w:unhideWhenUsed/>
    <w:rsid w:val="005112AA"/>
    <w:pPr>
      <w:jc w:val="both"/>
    </w:pPr>
    <w:rPr>
      <w:rFonts w:ascii="Arial" w:eastAsiaTheme="minorHAnsi" w:hAnsi="Arial" w:cs="Arial"/>
      <w:sz w:val="22"/>
      <w:szCs w:val="22"/>
      <w:lang w:eastAsia="en-US"/>
    </w:rPr>
  </w:style>
  <w:style w:type="character" w:customStyle="1" w:styleId="TekstpodstawowyZnak1">
    <w:name w:val="Tekst podstawowy Znak1"/>
    <w:basedOn w:val="Domylnaczcionkaakapitu"/>
    <w:uiPriority w:val="99"/>
    <w:semiHidden/>
    <w:rsid w:val="005112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112AA"/>
    <w:pPr>
      <w:spacing w:after="120"/>
      <w:ind w:left="283"/>
    </w:pPr>
  </w:style>
  <w:style w:type="character" w:customStyle="1" w:styleId="TekstpodstawowywcityZnak">
    <w:name w:val="Tekst podstawowy wcięty Znak"/>
    <w:basedOn w:val="Domylnaczcionkaakapitu"/>
    <w:link w:val="Tekstpodstawowywcity"/>
    <w:semiHidden/>
    <w:rsid w:val="005112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112AA"/>
    <w:pPr>
      <w:spacing w:after="120" w:line="480" w:lineRule="auto"/>
    </w:pPr>
  </w:style>
  <w:style w:type="character" w:customStyle="1" w:styleId="Tekstpodstawowy2Znak">
    <w:name w:val="Tekst podstawowy 2 Znak"/>
    <w:basedOn w:val="Domylnaczcionkaakapitu"/>
    <w:link w:val="Tekstpodstawowy2"/>
    <w:semiHidden/>
    <w:rsid w:val="005112A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112AA"/>
    <w:pPr>
      <w:spacing w:after="120" w:line="480" w:lineRule="auto"/>
      <w:ind w:left="283"/>
    </w:pPr>
  </w:style>
  <w:style w:type="character" w:customStyle="1" w:styleId="Tekstpodstawowywcity2Znak">
    <w:name w:val="Tekst podstawowy wcięty 2 Znak"/>
    <w:basedOn w:val="Domylnaczcionkaakapitu"/>
    <w:link w:val="Tekstpodstawowywcity2"/>
    <w:semiHidden/>
    <w:rsid w:val="005112A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511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112AA"/>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34"/>
    <w:locked/>
    <w:rsid w:val="005112AA"/>
    <w:rPr>
      <w:sz w:val="24"/>
      <w:szCs w:val="24"/>
    </w:rPr>
  </w:style>
  <w:style w:type="paragraph" w:styleId="Akapitzlist">
    <w:name w:val="List Paragraph"/>
    <w:basedOn w:val="Normalny"/>
    <w:link w:val="AkapitzlistZnak"/>
    <w:uiPriority w:val="34"/>
    <w:qFormat/>
    <w:rsid w:val="005112AA"/>
    <w:pPr>
      <w:ind w:left="708"/>
    </w:pPr>
    <w:rPr>
      <w:rFonts w:asciiTheme="minorHAnsi" w:eastAsiaTheme="minorHAnsi" w:hAnsiTheme="minorHAnsi" w:cstheme="minorBidi"/>
      <w:lang w:eastAsia="en-US"/>
    </w:rPr>
  </w:style>
  <w:style w:type="character" w:styleId="Numerstrony">
    <w:name w:val="page number"/>
    <w:basedOn w:val="Domylnaczcionkaakapitu"/>
    <w:semiHidden/>
    <w:unhideWhenUsed/>
    <w:rsid w:val="0051383C"/>
  </w:style>
  <w:style w:type="character" w:customStyle="1" w:styleId="Nagwek4Znak">
    <w:name w:val="Nagłówek 4 Znak"/>
    <w:basedOn w:val="Domylnaczcionkaakapitu"/>
    <w:link w:val="Nagwek4"/>
    <w:uiPriority w:val="9"/>
    <w:semiHidden/>
    <w:rsid w:val="00F34F0A"/>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uiPriority w:val="9"/>
    <w:semiHidden/>
    <w:rsid w:val="00F34F0A"/>
    <w:rPr>
      <w:rFonts w:asciiTheme="majorHAnsi" w:eastAsiaTheme="majorEastAsia" w:hAnsiTheme="majorHAnsi" w:cstheme="majorBidi"/>
      <w:i/>
      <w:iCs/>
      <w:color w:val="243F60" w:themeColor="accent1" w:themeShade="7F"/>
      <w:sz w:val="24"/>
      <w:szCs w:val="24"/>
      <w:lang w:eastAsia="pl-PL"/>
    </w:rPr>
  </w:style>
  <w:style w:type="paragraph" w:customStyle="1" w:styleId="Standard">
    <w:name w:val="Standard"/>
    <w:rsid w:val="00F34F0A"/>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customStyle="1" w:styleId="WW-BodyText212">
    <w:name w:val="WW-Body Text 212"/>
    <w:basedOn w:val="Standard"/>
    <w:rsid w:val="00F34F0A"/>
    <w:pPr>
      <w:widowControl w:val="0"/>
      <w:autoSpaceDN w:val="0"/>
    </w:pPr>
    <w:rPr>
      <w:rFonts w:ascii="Arial" w:eastAsia="Lucida Sans Unicode" w:hAnsi="Arial" w:cs="Tahoma"/>
      <w:b/>
      <w:kern w:val="3"/>
      <w:sz w:val="24"/>
      <w:szCs w:val="24"/>
      <w:lang w:eastAsia="pl-PL"/>
    </w:rPr>
  </w:style>
  <w:style w:type="paragraph" w:customStyle="1" w:styleId="WW-BodyText21">
    <w:name w:val="WW-Body Text 21"/>
    <w:basedOn w:val="Standard"/>
    <w:rsid w:val="00F34F0A"/>
    <w:pPr>
      <w:widowControl w:val="0"/>
      <w:autoSpaceDN w:val="0"/>
      <w:jc w:val="both"/>
    </w:pPr>
    <w:rPr>
      <w:rFonts w:ascii="Arial" w:eastAsia="Lucida Sans Unicode" w:hAnsi="Arial" w:cs="Tahoma"/>
      <w:kern w:val="3"/>
      <w:sz w:val="22"/>
      <w:szCs w:val="24"/>
      <w:lang w:eastAsia="pl-PL"/>
    </w:rPr>
  </w:style>
  <w:style w:type="paragraph" w:customStyle="1" w:styleId="Normalny1">
    <w:name w:val="Normalny1"/>
    <w:rsid w:val="00F34F0A"/>
    <w:pPr>
      <w:suppressAutoHyphens/>
      <w:spacing w:after="0" w:line="240" w:lineRule="auto"/>
    </w:pPr>
    <w:rPr>
      <w:rFonts w:ascii="Times New Roman" w:eastAsia="Arial" w:hAnsi="Times New Roman" w:cs="Times New Roman"/>
      <w:color w:val="00000A"/>
      <w:sz w:val="20"/>
      <w:szCs w:val="20"/>
      <w:lang w:eastAsia="ar-SA"/>
    </w:rPr>
  </w:style>
  <w:style w:type="character" w:customStyle="1" w:styleId="Nagwek1Znak">
    <w:name w:val="Nagłówek 1 Znak"/>
    <w:basedOn w:val="Domylnaczcionkaakapitu"/>
    <w:link w:val="Nagwek1"/>
    <w:uiPriority w:val="9"/>
    <w:rsid w:val="00A33BA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A33BA3"/>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128">
      <w:bodyDiv w:val="1"/>
      <w:marLeft w:val="0"/>
      <w:marRight w:val="0"/>
      <w:marTop w:val="0"/>
      <w:marBottom w:val="0"/>
      <w:divBdr>
        <w:top w:val="none" w:sz="0" w:space="0" w:color="auto"/>
        <w:left w:val="none" w:sz="0" w:space="0" w:color="auto"/>
        <w:bottom w:val="none" w:sz="0" w:space="0" w:color="auto"/>
        <w:right w:val="none" w:sz="0" w:space="0" w:color="auto"/>
      </w:divBdr>
    </w:div>
    <w:div w:id="632295023">
      <w:bodyDiv w:val="1"/>
      <w:marLeft w:val="0"/>
      <w:marRight w:val="0"/>
      <w:marTop w:val="0"/>
      <w:marBottom w:val="0"/>
      <w:divBdr>
        <w:top w:val="none" w:sz="0" w:space="0" w:color="auto"/>
        <w:left w:val="none" w:sz="0" w:space="0" w:color="auto"/>
        <w:bottom w:val="none" w:sz="0" w:space="0" w:color="auto"/>
        <w:right w:val="none" w:sz="0" w:space="0" w:color="auto"/>
      </w:divBdr>
    </w:div>
    <w:div w:id="1007291005">
      <w:bodyDiv w:val="1"/>
      <w:marLeft w:val="0"/>
      <w:marRight w:val="0"/>
      <w:marTop w:val="0"/>
      <w:marBottom w:val="0"/>
      <w:divBdr>
        <w:top w:val="none" w:sz="0" w:space="0" w:color="auto"/>
        <w:left w:val="none" w:sz="0" w:space="0" w:color="auto"/>
        <w:bottom w:val="none" w:sz="0" w:space="0" w:color="auto"/>
        <w:right w:val="none" w:sz="0" w:space="0" w:color="auto"/>
      </w:divBdr>
    </w:div>
    <w:div w:id="1184175365">
      <w:bodyDiv w:val="1"/>
      <w:marLeft w:val="0"/>
      <w:marRight w:val="0"/>
      <w:marTop w:val="0"/>
      <w:marBottom w:val="0"/>
      <w:divBdr>
        <w:top w:val="none" w:sz="0" w:space="0" w:color="auto"/>
        <w:left w:val="none" w:sz="0" w:space="0" w:color="auto"/>
        <w:bottom w:val="none" w:sz="0" w:space="0" w:color="auto"/>
        <w:right w:val="none" w:sz="0" w:space="0" w:color="auto"/>
      </w:divBdr>
    </w:div>
    <w:div w:id="1340891855">
      <w:bodyDiv w:val="1"/>
      <w:marLeft w:val="0"/>
      <w:marRight w:val="0"/>
      <w:marTop w:val="0"/>
      <w:marBottom w:val="0"/>
      <w:divBdr>
        <w:top w:val="none" w:sz="0" w:space="0" w:color="auto"/>
        <w:left w:val="none" w:sz="0" w:space="0" w:color="auto"/>
        <w:bottom w:val="none" w:sz="0" w:space="0" w:color="auto"/>
        <w:right w:val="none" w:sz="0" w:space="0" w:color="auto"/>
      </w:divBdr>
    </w:div>
    <w:div w:id="1725176964">
      <w:bodyDiv w:val="1"/>
      <w:marLeft w:val="0"/>
      <w:marRight w:val="0"/>
      <w:marTop w:val="0"/>
      <w:marBottom w:val="0"/>
      <w:divBdr>
        <w:top w:val="none" w:sz="0" w:space="0" w:color="auto"/>
        <w:left w:val="none" w:sz="0" w:space="0" w:color="auto"/>
        <w:bottom w:val="none" w:sz="0" w:space="0" w:color="auto"/>
        <w:right w:val="none" w:sz="0" w:space="0" w:color="auto"/>
      </w:divBdr>
    </w:div>
    <w:div w:id="1949240364">
      <w:bodyDiv w:val="1"/>
      <w:marLeft w:val="0"/>
      <w:marRight w:val="0"/>
      <w:marTop w:val="0"/>
      <w:marBottom w:val="0"/>
      <w:divBdr>
        <w:top w:val="none" w:sz="0" w:space="0" w:color="auto"/>
        <w:left w:val="none" w:sz="0" w:space="0" w:color="auto"/>
        <w:bottom w:val="none" w:sz="0" w:space="0" w:color="auto"/>
        <w:right w:val="none" w:sz="0" w:space="0" w:color="auto"/>
      </w:divBdr>
    </w:div>
    <w:div w:id="19674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2361</Words>
  <Characters>14168</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2018-08-03T05:46:00Z</cp:lastPrinted>
  <dcterms:created xsi:type="dcterms:W3CDTF">2018-08-03T03:38:00Z</dcterms:created>
  <dcterms:modified xsi:type="dcterms:W3CDTF">2018-08-03T12:39:00Z</dcterms:modified>
</cp:coreProperties>
</file>